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8" w:rsidRPr="00BB3F18" w:rsidRDefault="00BB3F18" w:rsidP="00BB3F18">
      <w:pPr>
        <w:spacing w:before="240" w:after="60" w:line="240" w:lineRule="auto"/>
        <w:jc w:val="center"/>
        <w:outlineLvl w:val="0"/>
        <w:rPr>
          <w:rFonts w:ascii="Arial" w:eastAsia="Times New Roman" w:hAnsi="Arial" w:cs="Arial"/>
          <w:bCs/>
          <w:color w:val="000000"/>
          <w:kern w:val="36"/>
          <w:sz w:val="28"/>
          <w:szCs w:val="28"/>
        </w:rPr>
      </w:pPr>
      <w:r w:rsidRPr="00BB3F18">
        <w:rPr>
          <w:rFonts w:ascii="Arial" w:eastAsia="Times New Roman" w:hAnsi="Arial" w:cs="Arial"/>
          <w:bCs/>
          <w:color w:val="000000"/>
          <w:kern w:val="36"/>
          <w:sz w:val="28"/>
          <w:szCs w:val="28"/>
        </w:rPr>
        <w:t>GOD ACCEPTS MEN FROM EVERY NATION</w:t>
      </w:r>
    </w:p>
    <w:p w:rsidR="00BB3F18" w:rsidRPr="00BB3F18" w:rsidRDefault="00BB3F18" w:rsidP="00BB3F18">
      <w:pPr>
        <w:spacing w:after="0" w:line="240" w:lineRule="auto"/>
        <w:ind w:left="36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BB3F18" w:rsidRPr="00BB3F18" w:rsidRDefault="00BB3F18" w:rsidP="00BB3F18">
      <w:pPr>
        <w:spacing w:after="0" w:line="240" w:lineRule="auto"/>
        <w:ind w:left="36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Acts 9:32-10:48</w:t>
      </w:r>
    </w:p>
    <w:p w:rsidR="00BB3F18" w:rsidRPr="00BB3F18" w:rsidRDefault="00BB3F18" w:rsidP="00BB3F18">
      <w:pPr>
        <w:spacing w:after="0" w:line="240" w:lineRule="auto"/>
        <w:ind w:left="36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Key Verses: 10:34</w:t>
      </w:r>
      <w:proofErr w:type="gramStart"/>
      <w:r w:rsidRPr="00BB3F18">
        <w:rPr>
          <w:rFonts w:ascii="Times New Roman" w:eastAsia="Times New Roman" w:hAnsi="Times New Roman" w:cs="Times New Roman"/>
          <w:color w:val="000000"/>
          <w:sz w:val="27"/>
          <w:szCs w:val="27"/>
        </w:rPr>
        <w:t>,35</w:t>
      </w:r>
      <w:proofErr w:type="gramEnd"/>
    </w:p>
    <w:p w:rsidR="00BB3F18" w:rsidRPr="00BB3F18" w:rsidRDefault="00BB3F18" w:rsidP="00BB3F18">
      <w:pPr>
        <w:spacing w:after="0" w:line="240" w:lineRule="auto"/>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BB3F18" w:rsidRPr="00BB3F18" w:rsidRDefault="00BB3F18" w:rsidP="00BB3F18">
      <w:pPr>
        <w:spacing w:after="120" w:line="240" w:lineRule="auto"/>
        <w:ind w:left="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xml:space="preserve">“Then Peter began to speak: ‘I now realize how true it is that God does not show favoritism but accepts men from every nation who fear him and do what </w:t>
      </w:r>
      <w:proofErr w:type="gramStart"/>
      <w:r w:rsidRPr="00BB3F18">
        <w:rPr>
          <w:rFonts w:ascii="Times New Roman" w:eastAsia="Times New Roman" w:hAnsi="Times New Roman" w:cs="Times New Roman"/>
          <w:color w:val="000000"/>
          <w:sz w:val="27"/>
          <w:szCs w:val="27"/>
        </w:rPr>
        <w:t>is</w:t>
      </w:r>
      <w:proofErr w:type="gramEnd"/>
      <w:r w:rsidRPr="00BB3F18">
        <w:rPr>
          <w:rFonts w:ascii="Times New Roman" w:eastAsia="Times New Roman" w:hAnsi="Times New Roman" w:cs="Times New Roman"/>
          <w:color w:val="000000"/>
          <w:sz w:val="27"/>
          <w:szCs w:val="27"/>
        </w:rPr>
        <w:t xml:space="preserve"> right.’”</w:t>
      </w:r>
    </w:p>
    <w:p w:rsidR="00BB3F18" w:rsidRPr="00BB3F18" w:rsidRDefault="00BB3F18" w:rsidP="00BB3F18">
      <w:pPr>
        <w:pStyle w:val="ListParagraph"/>
        <w:numPr>
          <w:ilvl w:val="0"/>
          <w:numId w:val="1"/>
        </w:numPr>
        <w:spacing w:after="0" w:line="240" w:lineRule="auto"/>
        <w:rPr>
          <w:rFonts w:ascii="Times New Roman" w:hAnsi="Times New Roman" w:cs="Times New Roman" w:hint="eastAsia"/>
          <w:color w:val="000000"/>
          <w:sz w:val="27"/>
          <w:szCs w:val="27"/>
        </w:rPr>
      </w:pPr>
      <w:r w:rsidRPr="00BB3F18">
        <w:rPr>
          <w:rFonts w:ascii="Times New Roman" w:eastAsia="Times New Roman" w:hAnsi="Times New Roman" w:cs="Times New Roman"/>
          <w:color w:val="000000"/>
          <w:sz w:val="27"/>
          <w:szCs w:val="27"/>
        </w:rPr>
        <w:t xml:space="preserve">Read 9:31-43. What did Peter do to extend the ministry of Jesus and strengthen the church in Judea? How did he show the love and power of Jesus in </w:t>
      </w:r>
      <w:proofErr w:type="spellStart"/>
      <w:r w:rsidRPr="00BB3F18">
        <w:rPr>
          <w:rFonts w:ascii="Times New Roman" w:eastAsia="Times New Roman" w:hAnsi="Times New Roman" w:cs="Times New Roman"/>
          <w:color w:val="000000"/>
          <w:sz w:val="27"/>
          <w:szCs w:val="27"/>
        </w:rPr>
        <w:t>Lydda</w:t>
      </w:r>
      <w:proofErr w:type="spellEnd"/>
      <w:r w:rsidRPr="00BB3F18">
        <w:rPr>
          <w:rFonts w:ascii="Times New Roman" w:eastAsia="Times New Roman" w:hAnsi="Times New Roman" w:cs="Times New Roman"/>
          <w:color w:val="000000"/>
          <w:sz w:val="27"/>
          <w:szCs w:val="27"/>
        </w:rPr>
        <w:t xml:space="preserve"> and Joppa? </w:t>
      </w:r>
    </w:p>
    <w:p w:rsidR="00BB3F18" w:rsidRPr="00BB3F18" w:rsidRDefault="00BB3F18" w:rsidP="00BB3F18">
      <w:pPr>
        <w:pStyle w:val="ListParagraph"/>
        <w:spacing w:after="0" w:line="240" w:lineRule="auto"/>
        <w:rPr>
          <w:rFonts w:ascii="Times New Roman" w:hAnsi="Times New Roman" w:cs="Times New Roman" w:hint="eastAsia"/>
          <w:color w:val="000000"/>
          <w:sz w:val="27"/>
          <w:szCs w:val="27"/>
        </w:rPr>
      </w:pPr>
    </w:p>
    <w:p w:rsidR="00BB3F18" w:rsidRPr="00BB3F18" w:rsidRDefault="00BB3F18" w:rsidP="00BB3F18">
      <w:pPr>
        <w:spacing w:after="0" w:line="240" w:lineRule="auto"/>
        <w:ind w:left="72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2.</w:t>
      </w:r>
      <w:r w:rsidRPr="00BB3F18">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7"/>
          <w:szCs w:val="27"/>
        </w:rPr>
        <w:t>Read 10:1-8. Wh</w:t>
      </w:r>
      <w:r>
        <w:rPr>
          <w:rFonts w:ascii="Times New Roman" w:hAnsi="Times New Roman" w:cs="Times New Roman" w:hint="eastAsia"/>
          <w:color w:val="000000"/>
          <w:sz w:val="27"/>
          <w:szCs w:val="27"/>
        </w:rPr>
        <w:t>o was</w:t>
      </w:r>
      <w:r w:rsidRPr="00BB3F18">
        <w:rPr>
          <w:rFonts w:ascii="Times New Roman" w:eastAsia="Times New Roman" w:hAnsi="Times New Roman" w:cs="Times New Roman"/>
          <w:color w:val="000000"/>
          <w:sz w:val="27"/>
          <w:szCs w:val="27"/>
        </w:rPr>
        <w:t xml:space="preserve"> Cornelius? Describe his God-fearing life. What did the angel tell him to do? How did he carry out God’s command?</w:t>
      </w:r>
    </w:p>
    <w:p w:rsidR="00BB3F18" w:rsidRPr="00BB3F18" w:rsidRDefault="00BB3F18" w:rsidP="00BB3F18">
      <w:pPr>
        <w:spacing w:after="0" w:line="240" w:lineRule="auto"/>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BB3F18" w:rsidRPr="00BB3F18" w:rsidRDefault="00BB3F18" w:rsidP="00BB3F18">
      <w:pPr>
        <w:spacing w:after="0" w:line="240" w:lineRule="auto"/>
        <w:ind w:left="72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3.</w:t>
      </w:r>
      <w:r w:rsidRPr="00BB3F18">
        <w:rPr>
          <w:rFonts w:ascii="Times New Roman" w:eastAsia="Times New Roman" w:hAnsi="Times New Roman" w:cs="Times New Roman"/>
          <w:color w:val="000000"/>
          <w:sz w:val="14"/>
          <w:szCs w:val="14"/>
        </w:rPr>
        <w:t>      </w:t>
      </w:r>
      <w:r w:rsidRPr="00BB3F18">
        <w:rPr>
          <w:rFonts w:ascii="Times New Roman" w:eastAsia="Times New Roman" w:hAnsi="Times New Roman" w:cs="Times New Roman"/>
          <w:color w:val="000000"/>
          <w:sz w:val="27"/>
          <w:szCs w:val="27"/>
        </w:rPr>
        <w:t>Read verses 9-16. In the meantime, where was Peter</w:t>
      </w:r>
      <w:r>
        <w:rPr>
          <w:rFonts w:ascii="Times New Roman" w:hAnsi="Times New Roman" w:cs="Times New Roman" w:hint="eastAsia"/>
          <w:color w:val="000000"/>
          <w:sz w:val="27"/>
          <w:szCs w:val="27"/>
        </w:rPr>
        <w:t xml:space="preserve"> and what he was doing</w:t>
      </w:r>
      <w:r w:rsidRPr="00BB3F18">
        <w:rPr>
          <w:rFonts w:ascii="Times New Roman" w:eastAsia="Times New Roman" w:hAnsi="Times New Roman" w:cs="Times New Roman"/>
          <w:color w:val="000000"/>
          <w:sz w:val="27"/>
          <w:szCs w:val="27"/>
        </w:rPr>
        <w:t>? Describe his vision. Why was Peter repulsed at the command, “Get up, Peter. Kill and eat”? What was God’s word to him?</w:t>
      </w:r>
    </w:p>
    <w:p w:rsidR="00BB3F18" w:rsidRPr="00BB3F18" w:rsidRDefault="00BB3F18" w:rsidP="00BB3F18">
      <w:pPr>
        <w:spacing w:after="0" w:line="240" w:lineRule="auto"/>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BB3F18" w:rsidRPr="00BB3F18" w:rsidRDefault="00BB3F18" w:rsidP="00BB3F18">
      <w:pPr>
        <w:spacing w:after="0" w:line="240" w:lineRule="auto"/>
        <w:ind w:left="72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4.</w:t>
      </w:r>
      <w:r w:rsidRPr="00BB3F18">
        <w:rPr>
          <w:rFonts w:ascii="Times New Roman" w:eastAsia="Times New Roman" w:hAnsi="Times New Roman" w:cs="Times New Roman"/>
          <w:color w:val="000000"/>
          <w:sz w:val="14"/>
          <w:szCs w:val="14"/>
        </w:rPr>
        <w:t>      </w:t>
      </w:r>
      <w:r w:rsidRPr="00BB3F18">
        <w:rPr>
          <w:rFonts w:ascii="Times New Roman" w:eastAsia="Times New Roman" w:hAnsi="Times New Roman" w:cs="Times New Roman"/>
          <w:color w:val="000000"/>
          <w:sz w:val="27"/>
          <w:szCs w:val="27"/>
        </w:rPr>
        <w:t>Read verses 17-23a. What was the meaning of the vision and how was it made plain to Peter? How did the men describe Cornelius and what did they ask Peter to do? How did Peter receive them? What does this show about Peter?</w:t>
      </w:r>
    </w:p>
    <w:p w:rsidR="00BB3F18" w:rsidRPr="00BB3F18" w:rsidRDefault="00BB3F18" w:rsidP="00BB3F18">
      <w:pPr>
        <w:spacing w:after="0" w:line="240" w:lineRule="auto"/>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BB3F18" w:rsidRPr="00BB3F18" w:rsidRDefault="00BB3F18" w:rsidP="00BB3F18">
      <w:pPr>
        <w:spacing w:after="0" w:line="240" w:lineRule="auto"/>
        <w:ind w:left="72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5.   Read verses 23b-33. How did Cornelius greet Peter? How did Peter share</w:t>
      </w:r>
    </w:p>
    <w:p w:rsidR="00BB3F18" w:rsidRDefault="00BB3F18" w:rsidP="00BB3F18">
      <w:pPr>
        <w:spacing w:after="120" w:line="240" w:lineRule="auto"/>
        <w:ind w:left="720"/>
        <w:rPr>
          <w:rFonts w:ascii="Times New Roman" w:hAnsi="Times New Roman" w:cs="Times New Roman" w:hint="eastAsia"/>
          <w:color w:val="000000"/>
          <w:sz w:val="27"/>
          <w:szCs w:val="27"/>
        </w:rPr>
      </w:pPr>
      <w:proofErr w:type="gramStart"/>
      <w:r w:rsidRPr="00BB3F18">
        <w:rPr>
          <w:rFonts w:ascii="Times New Roman" w:eastAsia="Times New Roman" w:hAnsi="Times New Roman" w:cs="Times New Roman"/>
          <w:color w:val="000000"/>
          <w:sz w:val="27"/>
          <w:szCs w:val="27"/>
        </w:rPr>
        <w:t>his</w:t>
      </w:r>
      <w:proofErr w:type="gramEnd"/>
      <w:r w:rsidRPr="00BB3F18">
        <w:rPr>
          <w:rFonts w:ascii="Times New Roman" w:eastAsia="Times New Roman" w:hAnsi="Times New Roman" w:cs="Times New Roman"/>
          <w:color w:val="000000"/>
          <w:sz w:val="27"/>
          <w:szCs w:val="27"/>
        </w:rPr>
        <w:t xml:space="preserve"> inner struggle and his reason for coming without objection? </w:t>
      </w:r>
    </w:p>
    <w:p w:rsidR="00BB3F18" w:rsidRPr="00BB3F18" w:rsidRDefault="00BB3F18" w:rsidP="00BB3F18">
      <w:pPr>
        <w:spacing w:after="120" w:line="240" w:lineRule="auto"/>
        <w:ind w:left="720"/>
        <w:rPr>
          <w:rFonts w:ascii="Times New Roman" w:hAnsi="Times New Roman" w:cs="Times New Roman" w:hint="eastAsia"/>
          <w:color w:val="000000"/>
          <w:sz w:val="27"/>
          <w:szCs w:val="27"/>
        </w:rPr>
      </w:pPr>
    </w:p>
    <w:p w:rsidR="00BB3F18" w:rsidRPr="00BB3F18" w:rsidRDefault="00BB3F18" w:rsidP="00BB3F18">
      <w:pPr>
        <w:spacing w:after="0" w:line="240" w:lineRule="auto"/>
        <w:ind w:left="720" w:hanging="36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6.</w:t>
      </w:r>
      <w:r w:rsidRPr="00BB3F18">
        <w:rPr>
          <w:rFonts w:ascii="Times New Roman" w:eastAsia="Times New Roman" w:hAnsi="Times New Roman" w:cs="Times New Roman"/>
          <w:color w:val="000000"/>
          <w:sz w:val="14"/>
          <w:szCs w:val="14"/>
        </w:rPr>
        <w:t>      </w:t>
      </w:r>
      <w:r w:rsidRPr="00BB3F18">
        <w:rPr>
          <w:rFonts w:ascii="Times New Roman" w:eastAsia="Times New Roman" w:hAnsi="Times New Roman" w:cs="Times New Roman"/>
          <w:color w:val="000000"/>
          <w:sz w:val="27"/>
          <w:szCs w:val="27"/>
        </w:rPr>
        <w:t xml:space="preserve">Read verses 34-43. What had Peter himself learned? Look carefully at the gospel Peter preached. What are the main points that he makes about Jesus? </w:t>
      </w:r>
    </w:p>
    <w:p w:rsidR="00BB3F18" w:rsidRPr="00BB3F18" w:rsidRDefault="00BB3F18" w:rsidP="00BB3F18">
      <w:pPr>
        <w:spacing w:after="0" w:line="240" w:lineRule="auto"/>
        <w:ind w:left="720"/>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14"/>
          <w:szCs w:val="14"/>
        </w:rPr>
        <w:t> </w:t>
      </w:r>
      <w:r w:rsidRPr="00BB3F18">
        <w:rPr>
          <w:rFonts w:ascii="Times New Roman" w:eastAsia="Times New Roman" w:hAnsi="Times New Roman" w:cs="Times New Roman"/>
          <w:color w:val="000000"/>
          <w:sz w:val="27"/>
          <w:szCs w:val="27"/>
        </w:rPr>
        <w:t>Read verses 44-48. What happened? How does this event open the door to the Gentile world?</w:t>
      </w:r>
    </w:p>
    <w:p w:rsidR="00BB3F18" w:rsidRPr="00BB3F18" w:rsidRDefault="00BB3F18" w:rsidP="00BB3F18">
      <w:pPr>
        <w:spacing w:after="0" w:line="240" w:lineRule="auto"/>
        <w:rPr>
          <w:rFonts w:ascii="Times New Roman" w:eastAsia="Times New Roman" w:hAnsi="Times New Roman" w:cs="Times New Roman"/>
          <w:color w:val="000000"/>
          <w:sz w:val="27"/>
          <w:szCs w:val="27"/>
        </w:rPr>
      </w:pPr>
      <w:r w:rsidRPr="00BB3F18">
        <w:rPr>
          <w:rFonts w:ascii="Times New Roman" w:eastAsia="Times New Roman" w:hAnsi="Times New Roman" w:cs="Times New Roman"/>
          <w:color w:val="000000"/>
          <w:sz w:val="27"/>
          <w:szCs w:val="27"/>
        </w:rPr>
        <w:t> </w:t>
      </w:r>
    </w:p>
    <w:p w:rsidR="0050569A" w:rsidRDefault="0050569A"/>
    <w:sectPr w:rsidR="0050569A" w:rsidSect="0050569A">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9ED"/>
    <w:multiLevelType w:val="hybridMultilevel"/>
    <w:tmpl w:val="32509E6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B3F18"/>
    <w:rsid w:val="0050569A"/>
    <w:rsid w:val="00BB3F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9A"/>
  </w:style>
  <w:style w:type="paragraph" w:styleId="Heading1">
    <w:name w:val="heading 1"/>
    <w:basedOn w:val="Normal"/>
    <w:link w:val="Heading1Char"/>
    <w:uiPriority w:val="9"/>
    <w:qFormat/>
    <w:rsid w:val="00BB3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18"/>
    <w:rPr>
      <w:rFonts w:ascii="Times New Roman" w:eastAsia="Times New Roman" w:hAnsi="Times New Roman" w:cs="Times New Roman"/>
      <w:b/>
      <w:bCs/>
      <w:kern w:val="36"/>
      <w:sz w:val="48"/>
      <w:szCs w:val="48"/>
    </w:rPr>
  </w:style>
  <w:style w:type="paragraph" w:styleId="List">
    <w:name w:val="List"/>
    <w:basedOn w:val="Normal"/>
    <w:uiPriority w:val="99"/>
    <w:semiHidden/>
    <w:unhideWhenUsed/>
    <w:rsid w:val="00BB3F1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B3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B3F18"/>
    <w:rPr>
      <w:rFonts w:ascii="Times New Roman" w:eastAsia="Times New Roman" w:hAnsi="Times New Roman" w:cs="Times New Roman"/>
      <w:sz w:val="24"/>
      <w:szCs w:val="24"/>
    </w:rPr>
  </w:style>
  <w:style w:type="paragraph" w:styleId="List2">
    <w:name w:val="List 2"/>
    <w:basedOn w:val="Normal"/>
    <w:uiPriority w:val="99"/>
    <w:semiHidden/>
    <w:unhideWhenUsed/>
    <w:rsid w:val="00BB3F18"/>
    <w:pPr>
      <w:spacing w:before="100" w:beforeAutospacing="1" w:after="100" w:afterAutospacing="1" w:line="240" w:lineRule="auto"/>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BB3F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F18"/>
    <w:pPr>
      <w:ind w:left="720"/>
      <w:contextualSpacing/>
    </w:pPr>
  </w:style>
</w:styles>
</file>

<file path=word/webSettings.xml><?xml version="1.0" encoding="utf-8"?>
<w:webSettings xmlns:r="http://schemas.openxmlformats.org/officeDocument/2006/relationships" xmlns:w="http://schemas.openxmlformats.org/wordprocessingml/2006/main">
  <w:divs>
    <w:div w:id="4398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2020-01-18T15:53:00Z</dcterms:created>
  <dcterms:modified xsi:type="dcterms:W3CDTF">2020-01-18T16:02:00Z</dcterms:modified>
</cp:coreProperties>
</file>