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DFE" w:rsidRDefault="00F71DFE" w:rsidP="00F71DFE">
      <w:pPr>
        <w:jc w:val="center"/>
      </w:pPr>
      <w:r>
        <w:t>THE KERNEL OF WHEAT</w:t>
      </w:r>
    </w:p>
    <w:p w:rsidR="00F71DFE" w:rsidRDefault="00F71DFE">
      <w:r>
        <w:t xml:space="preserve">John 12:20-36  </w:t>
      </w:r>
    </w:p>
    <w:p w:rsidR="00F71DFE" w:rsidRDefault="00F71DFE">
      <w:r>
        <w:t xml:space="preserve">Key Verse: 12:24 </w:t>
      </w:r>
    </w:p>
    <w:p w:rsidR="00F71DFE" w:rsidRDefault="00F71DFE" w:rsidP="00F71DFE">
      <w:pPr>
        <w:pStyle w:val="ListParagraph"/>
        <w:numPr>
          <w:ilvl w:val="0"/>
          <w:numId w:val="1"/>
        </w:numPr>
      </w:pPr>
      <w:r>
        <w:t xml:space="preserve">Read verses 20-23. What do you know about Greeks? About Philip and Andrew? -- 1Co 1:22-24; </w:t>
      </w:r>
      <w:proofErr w:type="spellStart"/>
      <w:r>
        <w:t>Jn</w:t>
      </w:r>
      <w:proofErr w:type="spellEnd"/>
      <w:r>
        <w:t xml:space="preserve"> 6:5-8) </w:t>
      </w:r>
      <w:proofErr w:type="gramStart"/>
      <w:r>
        <w:t>What</w:t>
      </w:r>
      <w:proofErr w:type="gramEnd"/>
      <w:r>
        <w:t xml:space="preserve"> does “The hour has come” mean? </w:t>
      </w:r>
    </w:p>
    <w:p w:rsidR="00F71DFE" w:rsidRDefault="00F71DFE" w:rsidP="00F71DFE">
      <w:pPr>
        <w:pStyle w:val="ListParagraph"/>
        <w:ind w:left="30"/>
      </w:pPr>
    </w:p>
    <w:p w:rsidR="00F71DFE" w:rsidRDefault="00F71DFE" w:rsidP="00F71DFE">
      <w:pPr>
        <w:pStyle w:val="ListParagraph"/>
        <w:numPr>
          <w:ilvl w:val="0"/>
          <w:numId w:val="1"/>
        </w:numPr>
      </w:pPr>
      <w:r>
        <w:t>Read verses 24. What parable did Jesus tell them? How does a kernel of wheat become fruitful? How in is Jesus the best example of this principle? Think of ways in which this principle applies in other areas of life.</w:t>
      </w:r>
    </w:p>
    <w:p w:rsidR="005A676B" w:rsidRDefault="005A676B" w:rsidP="005A676B">
      <w:pPr>
        <w:ind w:left="30"/>
      </w:pPr>
    </w:p>
    <w:p w:rsidR="005A676B" w:rsidRDefault="005A676B" w:rsidP="005A676B">
      <w:pPr>
        <w:pStyle w:val="ListParagraph"/>
        <w:numPr>
          <w:ilvl w:val="0"/>
          <w:numId w:val="1"/>
        </w:numPr>
      </w:pPr>
      <w:r>
        <w:t xml:space="preserve">Read verse 25. How is the man who loves his life like the single seed that remains a single seed? Think about this in relation to life of discipleship. Read verse 26. What promise does Jesus give to those who follow and serve him? What does it mean to follow Jesus? </w:t>
      </w:r>
    </w:p>
    <w:p w:rsidR="005A676B" w:rsidRDefault="005A676B" w:rsidP="005A676B">
      <w:pPr>
        <w:ind w:left="30"/>
      </w:pPr>
    </w:p>
    <w:p w:rsidR="005A676B" w:rsidRDefault="005A676B" w:rsidP="005A676B">
      <w:pPr>
        <w:pStyle w:val="ListParagraph"/>
        <w:numPr>
          <w:ilvl w:val="0"/>
          <w:numId w:val="1"/>
        </w:numPr>
      </w:pPr>
      <w:r>
        <w:t xml:space="preserve">Read 26-28. Why was Jesus' heart troubled? (27) What was his prayer topic, after his struggle? What assurance did God give him? (28) </w:t>
      </w:r>
    </w:p>
    <w:p w:rsidR="005A676B" w:rsidRDefault="005A676B" w:rsidP="005A676B">
      <w:pPr>
        <w:ind w:left="30"/>
      </w:pPr>
    </w:p>
    <w:p w:rsidR="005A676B" w:rsidRDefault="005A676B" w:rsidP="005A676B">
      <w:pPr>
        <w:pStyle w:val="ListParagraph"/>
        <w:numPr>
          <w:ilvl w:val="0"/>
          <w:numId w:val="1"/>
        </w:numPr>
      </w:pPr>
      <w:r>
        <w:t xml:space="preserve">. Read verses 30-36. What did Jesus say about his death and its meaning? (30-33) </w:t>
      </w:r>
      <w:proofErr w:type="gramStart"/>
      <w:r>
        <w:t>How</w:t>
      </w:r>
      <w:proofErr w:type="gramEnd"/>
      <w:r>
        <w:t xml:space="preserve"> did the crowd respond? Why? (30-34) </w:t>
      </w:r>
      <w:proofErr w:type="gramStart"/>
      <w:r>
        <w:t>What</w:t>
      </w:r>
      <w:proofErr w:type="gramEnd"/>
      <w:r>
        <w:t xml:space="preserve"> was his final plea to the Jews? What does it mean to walk in the light? </w:t>
      </w:r>
    </w:p>
    <w:p w:rsidR="00F83E7C" w:rsidRDefault="00F83E7C"/>
    <w:sectPr w:rsidR="00F83E7C" w:rsidSect="00F83E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D35DC"/>
    <w:multiLevelType w:val="hybridMultilevel"/>
    <w:tmpl w:val="D85E3104"/>
    <w:lvl w:ilvl="0" w:tplc="632614F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F71DFE"/>
    <w:rsid w:val="005A676B"/>
    <w:rsid w:val="00F71DFE"/>
    <w:rsid w:val="00F83E7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E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D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1</cp:revision>
  <dcterms:created xsi:type="dcterms:W3CDTF">2018-06-24T18:32:00Z</dcterms:created>
  <dcterms:modified xsi:type="dcterms:W3CDTF">2018-06-24T18:48:00Z</dcterms:modified>
</cp:coreProperties>
</file>