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7E40" w14:textId="4F7D4DB7" w:rsidR="00363515" w:rsidRDefault="00363515" w:rsidP="00363515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363515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The Beginning of the Good News about Jesus </w:t>
      </w:r>
    </w:p>
    <w:p w14:paraId="13B69ECB" w14:textId="151B57F9" w:rsidR="00363515" w:rsidRPr="00363515" w:rsidRDefault="00363515" w:rsidP="00363515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363515">
        <w:rPr>
          <w:rFonts w:ascii="Times New Roman" w:eastAsia="Times New Roman" w:hAnsi="Times New Roman" w:cs="Times New Roman"/>
          <w:color w:val="111111"/>
          <w:sz w:val="26"/>
          <w:szCs w:val="26"/>
        </w:rPr>
        <w:t>Mark 1:1-15</w:t>
      </w:r>
    </w:p>
    <w:p w14:paraId="0B5AFDB4" w14:textId="701023C4" w:rsidR="00363515" w:rsidRPr="00363515" w:rsidRDefault="00363515" w:rsidP="00363515">
      <w:pPr>
        <w:shd w:val="clear" w:color="auto" w:fill="FFFFFF"/>
        <w:spacing w:after="375" w:line="42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15">
        <w:rPr>
          <w:rFonts w:ascii="Times New Roman" w:eastAsia="Times New Roman" w:hAnsi="Times New Roman" w:cs="Times New Roman"/>
          <w:color w:val="000000"/>
          <w:sz w:val="26"/>
          <w:szCs w:val="26"/>
        </w:rPr>
        <w:t>Key Verse: 1:1</w:t>
      </w:r>
    </w:p>
    <w:p w14:paraId="0F638FA4" w14:textId="77777777" w:rsidR="00363515" w:rsidRPr="00363515" w:rsidRDefault="00363515" w:rsidP="00363515">
      <w:pPr>
        <w:numPr>
          <w:ilvl w:val="0"/>
          <w:numId w:val="1"/>
        </w:numPr>
        <w:shd w:val="clear" w:color="auto" w:fill="FFFFFF"/>
        <w:spacing w:after="375" w:line="420" w:lineRule="atLeast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15">
        <w:rPr>
          <w:rFonts w:ascii="Times New Roman" w:eastAsia="Times New Roman" w:hAnsi="Times New Roman" w:cs="Times New Roman"/>
          <w:color w:val="000000"/>
          <w:sz w:val="26"/>
          <w:szCs w:val="26"/>
        </w:rPr>
        <w:t>What is this book about (1)? What do the two titles of Jesus here tell us about him? Why is it important that the gospel began with prophecy (2-3)?</w:t>
      </w:r>
    </w:p>
    <w:p w14:paraId="798A52ED" w14:textId="77777777" w:rsidR="00363515" w:rsidRPr="00363515" w:rsidRDefault="00363515" w:rsidP="00363515">
      <w:pPr>
        <w:numPr>
          <w:ilvl w:val="0"/>
          <w:numId w:val="1"/>
        </w:numPr>
        <w:shd w:val="clear" w:color="auto" w:fill="FFFFFF"/>
        <w:spacing w:after="375" w:line="420" w:lineRule="atLeast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15">
        <w:rPr>
          <w:rFonts w:ascii="Times New Roman" w:eastAsia="Times New Roman" w:hAnsi="Times New Roman" w:cs="Times New Roman"/>
          <w:color w:val="000000"/>
          <w:sz w:val="26"/>
          <w:szCs w:val="26"/>
        </w:rPr>
        <w:t>How did John the Baptist fulfill the prophecy? What did John preach about and why is this important (4)? How did the people respond to John (5)?</w:t>
      </w:r>
    </w:p>
    <w:p w14:paraId="4A9C51D2" w14:textId="77777777" w:rsidR="00363515" w:rsidRPr="00363515" w:rsidRDefault="00363515" w:rsidP="00363515">
      <w:pPr>
        <w:numPr>
          <w:ilvl w:val="0"/>
          <w:numId w:val="1"/>
        </w:numPr>
        <w:shd w:val="clear" w:color="auto" w:fill="FFFFFF"/>
        <w:spacing w:after="375" w:line="420" w:lineRule="atLeast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15">
        <w:rPr>
          <w:rFonts w:ascii="Times New Roman" w:eastAsia="Times New Roman" w:hAnsi="Times New Roman" w:cs="Times New Roman"/>
          <w:color w:val="000000"/>
          <w:sz w:val="26"/>
          <w:szCs w:val="26"/>
        </w:rPr>
        <w:t>What does verse 6 tell us about John (see also Lk 1:17)? What did John’s message reveal about Jesus (7-8)?</w:t>
      </w:r>
    </w:p>
    <w:p w14:paraId="69FBCBB7" w14:textId="77777777" w:rsidR="00363515" w:rsidRPr="00363515" w:rsidRDefault="00363515" w:rsidP="00363515">
      <w:pPr>
        <w:numPr>
          <w:ilvl w:val="0"/>
          <w:numId w:val="1"/>
        </w:numPr>
        <w:shd w:val="clear" w:color="auto" w:fill="FFFFFF"/>
        <w:spacing w:after="375" w:line="420" w:lineRule="atLeast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15">
        <w:rPr>
          <w:rFonts w:ascii="Times New Roman" w:eastAsia="Times New Roman" w:hAnsi="Times New Roman" w:cs="Times New Roman"/>
          <w:color w:val="000000"/>
          <w:sz w:val="26"/>
          <w:szCs w:val="26"/>
        </w:rPr>
        <w:t>What happened when Jesus was baptized (9-11)? How were the Spirit and God the Father involved in this event? What is the significance of this?</w:t>
      </w:r>
    </w:p>
    <w:p w14:paraId="7BC310EE" w14:textId="77777777" w:rsidR="00363515" w:rsidRPr="00363515" w:rsidRDefault="00363515" w:rsidP="00363515">
      <w:pPr>
        <w:numPr>
          <w:ilvl w:val="0"/>
          <w:numId w:val="1"/>
        </w:numPr>
        <w:shd w:val="clear" w:color="auto" w:fill="FFFFFF"/>
        <w:spacing w:after="375" w:line="420" w:lineRule="atLeast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15">
        <w:rPr>
          <w:rFonts w:ascii="Times New Roman" w:eastAsia="Times New Roman" w:hAnsi="Times New Roman" w:cs="Times New Roman"/>
          <w:color w:val="000000"/>
          <w:sz w:val="26"/>
          <w:szCs w:val="26"/>
        </w:rPr>
        <w:t>Where did the Spirit send Jesus and why (12-13)? What does this tell us about Jesus’ ministry (Heb 2:18)?</w:t>
      </w:r>
    </w:p>
    <w:p w14:paraId="056D786B" w14:textId="77777777" w:rsidR="00363515" w:rsidRPr="00363515" w:rsidRDefault="00363515" w:rsidP="00363515">
      <w:pPr>
        <w:numPr>
          <w:ilvl w:val="0"/>
          <w:numId w:val="1"/>
        </w:numPr>
        <w:shd w:val="clear" w:color="auto" w:fill="FFFFFF"/>
        <w:spacing w:after="375" w:line="420" w:lineRule="atLeast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3515">
        <w:rPr>
          <w:rFonts w:ascii="Times New Roman" w:eastAsia="Times New Roman" w:hAnsi="Times New Roman" w:cs="Times New Roman"/>
          <w:color w:val="000000"/>
          <w:sz w:val="26"/>
          <w:szCs w:val="26"/>
        </w:rPr>
        <w:t>After John was imprisoned, what did Jesus do (14-15)? Why was and is Jesus’ message of the kingdom of God good news? How can we receive this message?</w:t>
      </w:r>
    </w:p>
    <w:p w14:paraId="56F1D580" w14:textId="4A421E72" w:rsidR="00363515" w:rsidRPr="00363515" w:rsidRDefault="00363515" w:rsidP="00363515">
      <w:pPr>
        <w:shd w:val="clear" w:color="auto" w:fill="FFFFFF"/>
        <w:spacing w:before="150" w:after="22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</w:rPr>
      </w:pPr>
    </w:p>
    <w:p w14:paraId="169874BB" w14:textId="77777777" w:rsidR="006217E9" w:rsidRDefault="006217E9"/>
    <w:sectPr w:rsidR="0062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62E"/>
    <w:multiLevelType w:val="multilevel"/>
    <w:tmpl w:val="6A76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363515"/>
    <w:rsid w:val="0062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E41C"/>
  <w15:chartTrackingRefBased/>
  <w15:docId w15:val="{1DE021CC-4F58-48B5-B3A3-9CB72CAF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168">
          <w:marLeft w:val="-300"/>
          <w:marRight w:val="-300"/>
          <w:marTop w:val="0"/>
          <w:marBottom w:val="0"/>
          <w:divBdr>
            <w:top w:val="single" w:sz="6" w:space="8" w:color="BFBFBF"/>
            <w:left w:val="single" w:sz="6" w:space="15" w:color="BFBFBF"/>
            <w:bottom w:val="single" w:sz="6" w:space="15" w:color="BFBFBF"/>
            <w:right w:val="single" w:sz="6" w:space="15" w:color="BF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2021-09-17T14:01:00Z</dcterms:created>
  <dcterms:modified xsi:type="dcterms:W3CDTF">2021-09-17T14:09:00Z</dcterms:modified>
</cp:coreProperties>
</file>