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20EB" w14:textId="6E5B24B3" w:rsidR="00555BAA" w:rsidRDefault="00555BAA" w:rsidP="00555BAA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Jesus’ Authority to Forgive and Call Sinners </w:t>
      </w:r>
    </w:p>
    <w:p w14:paraId="1251AC7F" w14:textId="74BEEDEA" w:rsidR="00555BAA" w:rsidRPr="00555BAA" w:rsidRDefault="00555BAA" w:rsidP="00555BAA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111111"/>
          <w:sz w:val="26"/>
          <w:szCs w:val="26"/>
        </w:rPr>
        <w:t>Mark 2:1-17</w:t>
      </w:r>
    </w:p>
    <w:p w14:paraId="42231A34" w14:textId="399BCF67" w:rsidR="00555BAA" w:rsidRPr="00555BAA" w:rsidRDefault="00555BAA" w:rsidP="00555BA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>Key Verses: 2:10</w:t>
      </w:r>
    </w:p>
    <w:p w14:paraId="57B102DF" w14:textId="77777777" w:rsidR="00555BAA" w:rsidRPr="00555BAA" w:rsidRDefault="00555BAA" w:rsidP="00555BA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>1. Where did Jesus go next and how did the crowd respond (1-2; cf. 1:21)? Who interrupted Jesus and how (3-4)? What did Jesus see (5a)? What can we learn from them?</w:t>
      </w:r>
    </w:p>
    <w:p w14:paraId="3CC817E1" w14:textId="77777777" w:rsidR="00555BAA" w:rsidRPr="00555BAA" w:rsidRDefault="00555BAA" w:rsidP="00555BA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>2. What surprising thing did Jesus say to the man (5b)? How did Jesus express love and divine care for him? Who secretly objected to Jesus’ words, and why (6-7)?</w:t>
      </w:r>
    </w:p>
    <w:p w14:paraId="6348D7AC" w14:textId="77777777" w:rsidR="00555BAA" w:rsidRPr="00555BAA" w:rsidRDefault="00555BAA" w:rsidP="00555BA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>3. How did Jesus question them and what did he want them to know (8-10)? What happened (11-12)? What does this prove about Jesus?</w:t>
      </w:r>
    </w:p>
    <w:p w14:paraId="7C86BF84" w14:textId="77777777" w:rsidR="00555BAA" w:rsidRPr="00555BAA" w:rsidRDefault="00555BAA" w:rsidP="00555BA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Where did Jesus go and what did he do (13)? Who did </w:t>
      </w:r>
      <w:proofErr w:type="gramStart"/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>Jesus</w:t>
      </w:r>
      <w:proofErr w:type="gramEnd"/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notice and what did his words to him mean (14)? What does Levi’s response indicate?</w:t>
      </w:r>
    </w:p>
    <w:p w14:paraId="586E2995" w14:textId="77777777" w:rsidR="00555BAA" w:rsidRPr="00555BAA" w:rsidRDefault="00555BAA" w:rsidP="00555BA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5BAA">
        <w:rPr>
          <w:rFonts w:ascii="Times New Roman" w:eastAsia="Times New Roman" w:hAnsi="Times New Roman" w:cs="Times New Roman"/>
          <w:color w:val="000000"/>
          <w:sz w:val="26"/>
          <w:szCs w:val="26"/>
        </w:rPr>
        <w:t>5. Why did Jesus go to Levi’s house and what surprising thing did Jesus do (15)? Who criticized Jesus and why (16)? Why did Jesus come (17; 1:15)? How has Jesus forgiven and called you?</w:t>
      </w:r>
    </w:p>
    <w:p w14:paraId="153E1212" w14:textId="77777777" w:rsidR="00AF0028" w:rsidRPr="00555BAA" w:rsidRDefault="00AF0028" w:rsidP="00555B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AF0028" w:rsidRPr="0055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AA"/>
    <w:rsid w:val="00555BAA"/>
    <w:rsid w:val="00A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A120"/>
  <w15:chartTrackingRefBased/>
  <w15:docId w15:val="{E6187B48-13B0-448F-A476-040F1FB2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2735">
          <w:marLeft w:val="-300"/>
          <w:marRight w:val="-300"/>
          <w:marTop w:val="0"/>
          <w:marBottom w:val="0"/>
          <w:divBdr>
            <w:top w:val="single" w:sz="6" w:space="8" w:color="BFBFBF"/>
            <w:left w:val="single" w:sz="6" w:space="15" w:color="BFBFBF"/>
            <w:bottom w:val="single" w:sz="6" w:space="15" w:color="BFBFBF"/>
            <w:right w:val="single" w:sz="6" w:space="15" w:color="BFBFB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2021-10-08T13:26:00Z</dcterms:created>
  <dcterms:modified xsi:type="dcterms:W3CDTF">2021-10-08T13:29:00Z</dcterms:modified>
</cp:coreProperties>
</file>