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E" w:rsidRPr="00950C5E" w:rsidRDefault="00950C5E" w:rsidP="0095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950C5E">
        <w:rPr>
          <w:rFonts w:eastAsia="Times New Roman"/>
          <w:sz w:val="26"/>
          <w:szCs w:val="26"/>
        </w:rPr>
        <w:t xml:space="preserve">THE SON GIVES </w:t>
      </w:r>
      <w:hyperlink r:id="rId5" w:history="1">
        <w:r w:rsidRPr="00950C5E">
          <w:rPr>
            <w:rFonts w:eastAsia="Times New Roman"/>
            <w:color w:val="0000FF"/>
            <w:sz w:val="26"/>
            <w:szCs w:val="26"/>
            <w:u w:val="single"/>
          </w:rPr>
          <w:t>ETERNAL</w:t>
        </w:r>
      </w:hyperlink>
      <w:r w:rsidRPr="00950C5E">
        <w:rPr>
          <w:rFonts w:eastAsia="Times New Roman"/>
          <w:sz w:val="26"/>
          <w:szCs w:val="26"/>
        </w:rPr>
        <w:t xml:space="preserve"> LIFE</w:t>
      </w:r>
    </w:p>
    <w:p w:rsidR="00950C5E" w:rsidRPr="00F41A92" w:rsidRDefault="00950C5E" w:rsidP="0095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950C5E" w:rsidRPr="00950C5E" w:rsidRDefault="00950C5E" w:rsidP="0095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</w:rPr>
      </w:pPr>
      <w:r w:rsidRPr="00950C5E">
        <w:rPr>
          <w:rFonts w:eastAsia="Times New Roman"/>
          <w:sz w:val="26"/>
          <w:szCs w:val="26"/>
        </w:rPr>
        <w:t>John 5:16-47</w:t>
      </w:r>
    </w:p>
    <w:p w:rsidR="00950C5E" w:rsidRDefault="00950C5E" w:rsidP="0095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</w:rPr>
      </w:pPr>
      <w:r w:rsidRPr="00950C5E">
        <w:rPr>
          <w:rFonts w:eastAsia="Times New Roman"/>
          <w:sz w:val="26"/>
          <w:szCs w:val="26"/>
        </w:rPr>
        <w:t>Key Verse: 5:24</w:t>
      </w:r>
    </w:p>
    <w:p w:rsidR="00950C5E" w:rsidRDefault="00950C5E" w:rsidP="0095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</w:rPr>
      </w:pPr>
    </w:p>
    <w:p w:rsidR="00950C5E" w:rsidRDefault="00950C5E" w:rsidP="00950C5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Look at 5:16-18. For what reasons the Jewish leaders did accuse Jesus? What does Jesus’ word in verse 17 mean?</w:t>
      </w:r>
    </w:p>
    <w:p w:rsidR="00950C5E" w:rsidRDefault="00950C5E" w:rsidP="00950C5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Look at verses 19-23. How did Jesus describe his relationship with God the Father? What authority did God the Father give to the Son?</w:t>
      </w:r>
    </w:p>
    <w:p w:rsidR="00950C5E" w:rsidRDefault="00950C5E" w:rsidP="00950C5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Look at verses 24-28. Which blessings are given to those who hear Jesus’ words at present and in the future?  How did Jesus describe the day of his judgment?</w:t>
      </w:r>
    </w:p>
    <w:p w:rsidR="00BB2A86" w:rsidRDefault="00950C5E" w:rsidP="00950C5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950C5E">
        <w:rPr>
          <w:rFonts w:eastAsia="Times New Roman"/>
          <w:sz w:val="26"/>
          <w:szCs w:val="26"/>
        </w:rPr>
        <w:t>Look at verses 31-40. Who and what are the ones who testify about Jesus?</w:t>
      </w:r>
      <w:r>
        <w:rPr>
          <w:rFonts w:eastAsia="Times New Roman"/>
          <w:sz w:val="26"/>
          <w:szCs w:val="26"/>
        </w:rPr>
        <w:t xml:space="preserve"> (33</w:t>
      </w:r>
      <w:proofErr w:type="gramStart"/>
      <w:r>
        <w:rPr>
          <w:rFonts w:eastAsia="Times New Roman"/>
          <w:sz w:val="26"/>
          <w:szCs w:val="26"/>
        </w:rPr>
        <w:t>,36,37</w:t>
      </w:r>
      <w:proofErr w:type="gramEnd"/>
      <w:r>
        <w:rPr>
          <w:rFonts w:eastAsia="Times New Roman"/>
          <w:sz w:val="26"/>
          <w:szCs w:val="26"/>
        </w:rPr>
        <w:t>) What was the real problem of the Jewish leaders?</w:t>
      </w:r>
    </w:p>
    <w:sectPr w:rsidR="00BB2A86" w:rsidSect="0048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1BED"/>
    <w:multiLevelType w:val="hybridMultilevel"/>
    <w:tmpl w:val="E460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50C5E"/>
    <w:rsid w:val="00481C16"/>
    <w:rsid w:val="004C4B3D"/>
    <w:rsid w:val="007C35BA"/>
    <w:rsid w:val="007D69D7"/>
    <w:rsid w:val="00950C5E"/>
    <w:rsid w:val="00BB2A86"/>
    <w:rsid w:val="00EC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5E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Choi</dc:creator>
  <cp:lastModifiedBy>Paul Choi</cp:lastModifiedBy>
  <cp:revision>1</cp:revision>
  <dcterms:created xsi:type="dcterms:W3CDTF">2018-02-04T21:54:00Z</dcterms:created>
  <dcterms:modified xsi:type="dcterms:W3CDTF">2018-02-04T22:05:00Z</dcterms:modified>
</cp:coreProperties>
</file>