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1A" w:rsidRDefault="00B23AFA" w:rsidP="00B23AFA">
      <w:pPr>
        <w:jc w:val="center"/>
        <w:rPr>
          <w:rFonts w:ascii="Times New Roman" w:hAnsi="Times New Roman" w:cs="Times New Roman"/>
          <w:sz w:val="26"/>
          <w:szCs w:val="26"/>
        </w:rPr>
      </w:pPr>
      <w:r>
        <w:rPr>
          <w:rFonts w:ascii="Times New Roman" w:hAnsi="Times New Roman" w:cs="Times New Roman"/>
          <w:sz w:val="26"/>
          <w:szCs w:val="26"/>
        </w:rPr>
        <w:t>He must become greater; I must become less</w:t>
      </w:r>
    </w:p>
    <w:p w:rsidR="00B23AFA" w:rsidRDefault="00B23AFA" w:rsidP="00B23AFA">
      <w:pPr>
        <w:rPr>
          <w:rFonts w:ascii="Times New Roman" w:hAnsi="Times New Roman" w:cs="Times New Roman"/>
          <w:sz w:val="26"/>
          <w:szCs w:val="26"/>
        </w:rPr>
      </w:pPr>
      <w:r>
        <w:rPr>
          <w:rFonts w:ascii="Times New Roman" w:hAnsi="Times New Roman" w:cs="Times New Roman"/>
          <w:sz w:val="26"/>
          <w:szCs w:val="26"/>
        </w:rPr>
        <w:t>John 3:22-36</w:t>
      </w:r>
    </w:p>
    <w:p w:rsidR="00B23AFA" w:rsidRDefault="00B23AFA" w:rsidP="00B23AFA">
      <w:pPr>
        <w:rPr>
          <w:rFonts w:ascii="Times New Roman" w:hAnsi="Times New Roman" w:cs="Times New Roman"/>
          <w:sz w:val="26"/>
          <w:szCs w:val="26"/>
        </w:rPr>
      </w:pPr>
      <w:r>
        <w:rPr>
          <w:rFonts w:ascii="Times New Roman" w:hAnsi="Times New Roman" w:cs="Times New Roman"/>
          <w:sz w:val="26"/>
          <w:szCs w:val="26"/>
        </w:rPr>
        <w:t>Key Verse: 3:30 “He must become greater; I must become less.”</w:t>
      </w:r>
    </w:p>
    <w:p w:rsidR="00B23AFA" w:rsidRDefault="00B23AFA" w:rsidP="00B23AFA">
      <w:pPr>
        <w:rPr>
          <w:rFonts w:ascii="Times New Roman" w:hAnsi="Times New Roman" w:cs="Times New Roman"/>
          <w:sz w:val="26"/>
          <w:szCs w:val="26"/>
        </w:rPr>
      </w:pPr>
      <w:r>
        <w:rPr>
          <w:rFonts w:ascii="Times New Roman" w:hAnsi="Times New Roman" w:cs="Times New Roman"/>
          <w:sz w:val="26"/>
          <w:szCs w:val="26"/>
        </w:rPr>
        <w:tab/>
        <w:t>It is important for us to know who we are and for what purpose we are sent. John the Baptist knew who he was and for what purpose he was sent from God. In the previous chapters John identified himself as a voice of one calling in the desert who prepared t</w:t>
      </w:r>
      <w:r w:rsidR="006B5CA4">
        <w:rPr>
          <w:rFonts w:ascii="Times New Roman" w:hAnsi="Times New Roman" w:cs="Times New Roman"/>
          <w:sz w:val="26"/>
          <w:szCs w:val="26"/>
        </w:rPr>
        <w:t>he way for the Lord</w:t>
      </w:r>
      <w:r w:rsidR="00561947">
        <w:rPr>
          <w:rFonts w:ascii="Times New Roman" w:hAnsi="Times New Roman" w:cs="Times New Roman"/>
          <w:sz w:val="26"/>
          <w:szCs w:val="26"/>
        </w:rPr>
        <w:t xml:space="preserve"> Jesus</w:t>
      </w:r>
      <w:r>
        <w:rPr>
          <w:rFonts w:ascii="Times New Roman" w:hAnsi="Times New Roman" w:cs="Times New Roman"/>
          <w:sz w:val="26"/>
          <w:szCs w:val="26"/>
        </w:rPr>
        <w:t>. He testified that Jesu</w:t>
      </w:r>
      <w:r w:rsidR="00461AAB">
        <w:rPr>
          <w:rFonts w:ascii="Times New Roman" w:hAnsi="Times New Roman" w:cs="Times New Roman"/>
          <w:sz w:val="26"/>
          <w:szCs w:val="26"/>
        </w:rPr>
        <w:t xml:space="preserve">s is the Lamb of God, who </w:t>
      </w:r>
      <w:r>
        <w:rPr>
          <w:rFonts w:ascii="Times New Roman" w:hAnsi="Times New Roman" w:cs="Times New Roman"/>
          <w:sz w:val="26"/>
          <w:szCs w:val="26"/>
        </w:rPr>
        <w:t>take</w:t>
      </w:r>
      <w:r w:rsidR="00461AAB">
        <w:rPr>
          <w:rFonts w:ascii="Times New Roman" w:hAnsi="Times New Roman" w:cs="Times New Roman"/>
          <w:sz w:val="26"/>
          <w:szCs w:val="26"/>
        </w:rPr>
        <w:t>s</w:t>
      </w:r>
      <w:r>
        <w:rPr>
          <w:rFonts w:ascii="Times New Roman" w:hAnsi="Times New Roman" w:cs="Times New Roman"/>
          <w:sz w:val="26"/>
          <w:szCs w:val="26"/>
        </w:rPr>
        <w:t xml:space="preserve"> away the sin of the wor</w:t>
      </w:r>
      <w:r w:rsidR="00461AAB">
        <w:rPr>
          <w:rFonts w:ascii="Times New Roman" w:hAnsi="Times New Roman" w:cs="Times New Roman"/>
          <w:sz w:val="26"/>
          <w:szCs w:val="26"/>
        </w:rPr>
        <w:t xml:space="preserve">ld </w:t>
      </w:r>
      <w:r>
        <w:rPr>
          <w:rFonts w:ascii="Times New Roman" w:hAnsi="Times New Roman" w:cs="Times New Roman"/>
          <w:sz w:val="26"/>
          <w:szCs w:val="26"/>
        </w:rPr>
        <w:t>(</w:t>
      </w:r>
      <w:proofErr w:type="spellStart"/>
      <w:r>
        <w:rPr>
          <w:rFonts w:ascii="Times New Roman" w:hAnsi="Times New Roman" w:cs="Times New Roman"/>
          <w:sz w:val="26"/>
          <w:szCs w:val="26"/>
        </w:rPr>
        <w:t>Jn</w:t>
      </w:r>
      <w:proofErr w:type="spellEnd"/>
      <w:r>
        <w:rPr>
          <w:rFonts w:ascii="Times New Roman" w:hAnsi="Times New Roman" w:cs="Times New Roman"/>
          <w:sz w:val="26"/>
          <w:szCs w:val="26"/>
        </w:rPr>
        <w:t xml:space="preserve"> 1:29). John also said that Jesus would baptize us with the Holy Spirit. </w:t>
      </w:r>
      <w:r w:rsidR="001410F3">
        <w:rPr>
          <w:rFonts w:ascii="Times New Roman" w:hAnsi="Times New Roman" w:cs="Times New Roman"/>
          <w:sz w:val="26"/>
          <w:szCs w:val="26"/>
        </w:rPr>
        <w:t xml:space="preserve"> John preached the message of repentance by baptizing those who came to </w:t>
      </w:r>
      <w:r w:rsidR="001B4113">
        <w:rPr>
          <w:rFonts w:ascii="Times New Roman" w:hAnsi="Times New Roman" w:cs="Times New Roman"/>
          <w:sz w:val="26"/>
          <w:szCs w:val="26"/>
        </w:rPr>
        <w:t>him. He did all this so that</w:t>
      </w:r>
      <w:r w:rsidR="00461AAB">
        <w:rPr>
          <w:rFonts w:ascii="Times New Roman" w:hAnsi="Times New Roman" w:cs="Times New Roman"/>
          <w:sz w:val="26"/>
          <w:szCs w:val="26"/>
        </w:rPr>
        <w:t xml:space="preserve"> the people </w:t>
      </w:r>
      <w:r w:rsidR="001B4113">
        <w:rPr>
          <w:rFonts w:ascii="Times New Roman" w:hAnsi="Times New Roman" w:cs="Times New Roman"/>
          <w:sz w:val="26"/>
          <w:szCs w:val="26"/>
        </w:rPr>
        <w:t>might</w:t>
      </w:r>
      <w:r w:rsidR="001410F3">
        <w:rPr>
          <w:rFonts w:ascii="Times New Roman" w:hAnsi="Times New Roman" w:cs="Times New Roman"/>
          <w:sz w:val="26"/>
          <w:szCs w:val="26"/>
        </w:rPr>
        <w:t xml:space="preserve"> accept Jesus as the Messiah and the Son of God.</w:t>
      </w:r>
    </w:p>
    <w:p w:rsidR="001410F3" w:rsidRDefault="001410F3" w:rsidP="00B23AFA">
      <w:pPr>
        <w:rPr>
          <w:rFonts w:ascii="Times New Roman" w:hAnsi="Times New Roman" w:cs="Times New Roman"/>
          <w:sz w:val="26"/>
          <w:szCs w:val="26"/>
        </w:rPr>
      </w:pPr>
      <w:r>
        <w:rPr>
          <w:rFonts w:ascii="Times New Roman" w:hAnsi="Times New Roman" w:cs="Times New Roman"/>
          <w:sz w:val="26"/>
          <w:szCs w:val="26"/>
        </w:rPr>
        <w:tab/>
        <w:t xml:space="preserve">In today’s passage </w:t>
      </w:r>
      <w:r w:rsidR="00461AAB">
        <w:rPr>
          <w:rFonts w:ascii="Times New Roman" w:hAnsi="Times New Roman" w:cs="Times New Roman"/>
          <w:sz w:val="26"/>
          <w:szCs w:val="26"/>
        </w:rPr>
        <w:t xml:space="preserve">we learn </w:t>
      </w:r>
      <w:r w:rsidR="006B5CA4">
        <w:rPr>
          <w:rFonts w:ascii="Times New Roman" w:hAnsi="Times New Roman" w:cs="Times New Roman" w:hint="eastAsia"/>
          <w:sz w:val="26"/>
          <w:szCs w:val="26"/>
        </w:rPr>
        <w:t xml:space="preserve">from another of </w:t>
      </w:r>
      <w:r>
        <w:rPr>
          <w:rFonts w:ascii="Times New Roman" w:hAnsi="Times New Roman" w:cs="Times New Roman"/>
          <w:sz w:val="26"/>
          <w:szCs w:val="26"/>
        </w:rPr>
        <w:t>John’s testimon</w:t>
      </w:r>
      <w:r w:rsidR="006B5CA4">
        <w:rPr>
          <w:rFonts w:ascii="Times New Roman" w:hAnsi="Times New Roman" w:cs="Times New Roman" w:hint="eastAsia"/>
          <w:sz w:val="26"/>
          <w:szCs w:val="26"/>
        </w:rPr>
        <w:t>ies</w:t>
      </w:r>
      <w:r>
        <w:rPr>
          <w:rFonts w:ascii="Times New Roman" w:hAnsi="Times New Roman" w:cs="Times New Roman"/>
          <w:sz w:val="26"/>
          <w:szCs w:val="26"/>
        </w:rPr>
        <w:t xml:space="preserve"> about Jesus. Let us see what he is going to </w:t>
      </w:r>
      <w:r w:rsidR="006B5CA4">
        <w:rPr>
          <w:rFonts w:ascii="Times New Roman" w:hAnsi="Times New Roman" w:cs="Times New Roman" w:hint="eastAsia"/>
          <w:sz w:val="26"/>
          <w:szCs w:val="26"/>
        </w:rPr>
        <w:t>tell us</w:t>
      </w:r>
      <w:r>
        <w:rPr>
          <w:rFonts w:ascii="Times New Roman" w:hAnsi="Times New Roman" w:cs="Times New Roman"/>
          <w:sz w:val="26"/>
          <w:szCs w:val="26"/>
        </w:rPr>
        <w:t xml:space="preserve"> about Jesus.</w:t>
      </w:r>
    </w:p>
    <w:p w:rsidR="00A973F7" w:rsidRDefault="001410F3" w:rsidP="002E0BD5">
      <w:pPr>
        <w:ind w:firstLine="720"/>
        <w:rPr>
          <w:rFonts w:ascii="Times New Roman" w:hAnsi="Times New Roman" w:cs="Times New Roman"/>
          <w:sz w:val="26"/>
          <w:szCs w:val="26"/>
        </w:rPr>
      </w:pPr>
      <w:r>
        <w:rPr>
          <w:rFonts w:ascii="Times New Roman" w:hAnsi="Times New Roman" w:cs="Times New Roman"/>
          <w:sz w:val="26"/>
          <w:szCs w:val="26"/>
        </w:rPr>
        <w:t xml:space="preserve">Jesus and his disciples left Jerusalem and went into the Judean countryside, where </w:t>
      </w:r>
      <w:r w:rsidR="006B5CA4">
        <w:rPr>
          <w:rFonts w:ascii="Times New Roman" w:hAnsi="Times New Roman" w:cs="Times New Roman" w:hint="eastAsia"/>
          <w:sz w:val="26"/>
          <w:szCs w:val="26"/>
        </w:rPr>
        <w:t>Jesus</w:t>
      </w:r>
      <w:r>
        <w:rPr>
          <w:rFonts w:ascii="Times New Roman" w:hAnsi="Times New Roman" w:cs="Times New Roman"/>
          <w:sz w:val="26"/>
          <w:szCs w:val="26"/>
        </w:rPr>
        <w:t xml:space="preserve"> had spent some time with them, and baptized</w:t>
      </w:r>
      <w:r w:rsidR="006B5CA4">
        <w:rPr>
          <w:rFonts w:ascii="Times New Roman" w:hAnsi="Times New Roman" w:cs="Times New Roman" w:hint="eastAsia"/>
          <w:sz w:val="26"/>
          <w:szCs w:val="26"/>
        </w:rPr>
        <w:t xml:space="preserve"> others</w:t>
      </w:r>
      <w:r>
        <w:rPr>
          <w:rFonts w:ascii="Times New Roman" w:hAnsi="Times New Roman" w:cs="Times New Roman"/>
          <w:sz w:val="26"/>
          <w:szCs w:val="26"/>
        </w:rPr>
        <w:t xml:space="preserve">. </w:t>
      </w:r>
      <w:r w:rsidR="001B4113">
        <w:rPr>
          <w:rFonts w:ascii="Times New Roman" w:hAnsi="Times New Roman" w:cs="Times New Roman"/>
          <w:sz w:val="26"/>
          <w:szCs w:val="26"/>
        </w:rPr>
        <w:t>They must have been by</w:t>
      </w:r>
      <w:r w:rsidR="004F148B">
        <w:rPr>
          <w:rFonts w:ascii="Times New Roman" w:hAnsi="Times New Roman" w:cs="Times New Roman"/>
          <w:sz w:val="26"/>
          <w:szCs w:val="26"/>
        </w:rPr>
        <w:t xml:space="preserve"> the Jordan River, where John the Baptist was </w:t>
      </w:r>
      <w:r w:rsidR="006B5CA4">
        <w:rPr>
          <w:rFonts w:ascii="Times New Roman" w:hAnsi="Times New Roman" w:cs="Times New Roman" w:hint="eastAsia"/>
          <w:sz w:val="26"/>
          <w:szCs w:val="26"/>
        </w:rPr>
        <w:t xml:space="preserve">also </w:t>
      </w:r>
      <w:r w:rsidR="004F148B">
        <w:rPr>
          <w:rFonts w:ascii="Times New Roman" w:hAnsi="Times New Roman" w:cs="Times New Roman"/>
          <w:sz w:val="26"/>
          <w:szCs w:val="26"/>
        </w:rPr>
        <w:t>baptizing people. According to John 4:1-2, it w</w:t>
      </w:r>
      <w:r w:rsidR="006B5CA4">
        <w:rPr>
          <w:rFonts w:ascii="Times New Roman" w:hAnsi="Times New Roman" w:cs="Times New Roman"/>
          <w:sz w:val="26"/>
          <w:szCs w:val="26"/>
        </w:rPr>
        <w:t>as not Jesus who baptized</w:t>
      </w:r>
      <w:r w:rsidR="004F148B">
        <w:rPr>
          <w:rFonts w:ascii="Times New Roman" w:hAnsi="Times New Roman" w:cs="Times New Roman"/>
          <w:sz w:val="26"/>
          <w:szCs w:val="26"/>
        </w:rPr>
        <w:t xml:space="preserve">, but his disciples. At that time John the Baptist was also baptizing at </w:t>
      </w:r>
      <w:proofErr w:type="spellStart"/>
      <w:r w:rsidR="004F148B">
        <w:rPr>
          <w:rFonts w:ascii="Times New Roman" w:hAnsi="Times New Roman" w:cs="Times New Roman"/>
          <w:sz w:val="26"/>
          <w:szCs w:val="26"/>
        </w:rPr>
        <w:t>Aenon</w:t>
      </w:r>
      <w:proofErr w:type="spellEnd"/>
      <w:r w:rsidR="004F148B">
        <w:rPr>
          <w:rFonts w:ascii="Times New Roman" w:hAnsi="Times New Roman" w:cs="Times New Roman"/>
          <w:sz w:val="26"/>
          <w:szCs w:val="26"/>
        </w:rPr>
        <w:t xml:space="preserve"> near </w:t>
      </w:r>
      <w:proofErr w:type="spellStart"/>
      <w:r w:rsidR="004F148B">
        <w:rPr>
          <w:rFonts w:ascii="Times New Roman" w:hAnsi="Times New Roman" w:cs="Times New Roman"/>
          <w:sz w:val="26"/>
          <w:szCs w:val="26"/>
        </w:rPr>
        <w:t>Salim</w:t>
      </w:r>
      <w:proofErr w:type="spellEnd"/>
      <w:r w:rsidR="004F148B">
        <w:rPr>
          <w:rFonts w:ascii="Times New Roman" w:hAnsi="Times New Roman" w:cs="Times New Roman"/>
          <w:sz w:val="26"/>
          <w:szCs w:val="26"/>
        </w:rPr>
        <w:t xml:space="preserve">, because there was plenty of water, and people were coming and being baptized. (23) We don’t </w:t>
      </w:r>
      <w:r w:rsidR="00461AAB">
        <w:rPr>
          <w:rFonts w:ascii="Times New Roman" w:hAnsi="Times New Roman" w:cs="Times New Roman"/>
          <w:sz w:val="26"/>
          <w:szCs w:val="26"/>
        </w:rPr>
        <w:t xml:space="preserve">know </w:t>
      </w:r>
      <w:r w:rsidR="004F148B">
        <w:rPr>
          <w:rFonts w:ascii="Times New Roman" w:hAnsi="Times New Roman" w:cs="Times New Roman"/>
          <w:sz w:val="26"/>
          <w:szCs w:val="26"/>
        </w:rPr>
        <w:t xml:space="preserve">exactly where </w:t>
      </w:r>
      <w:proofErr w:type="spellStart"/>
      <w:r w:rsidR="004F148B">
        <w:rPr>
          <w:rFonts w:ascii="Times New Roman" w:hAnsi="Times New Roman" w:cs="Times New Roman"/>
          <w:sz w:val="26"/>
          <w:szCs w:val="26"/>
        </w:rPr>
        <w:t>Aenon</w:t>
      </w:r>
      <w:proofErr w:type="spellEnd"/>
      <w:r w:rsidR="004F148B">
        <w:rPr>
          <w:rFonts w:ascii="Times New Roman" w:hAnsi="Times New Roman" w:cs="Times New Roman"/>
          <w:sz w:val="26"/>
          <w:szCs w:val="26"/>
        </w:rPr>
        <w:t xml:space="preserve"> was located, but it</w:t>
      </w:r>
      <w:r w:rsidR="00A973F7">
        <w:rPr>
          <w:rFonts w:ascii="Times New Roman" w:hAnsi="Times New Roman" w:cs="Times New Roman"/>
          <w:sz w:val="26"/>
          <w:szCs w:val="26"/>
        </w:rPr>
        <w:t xml:space="preserve"> must have </w:t>
      </w:r>
      <w:r w:rsidR="006B5CA4">
        <w:rPr>
          <w:rFonts w:ascii="Times New Roman" w:hAnsi="Times New Roman" w:cs="Times New Roman" w:hint="eastAsia"/>
          <w:sz w:val="26"/>
          <w:szCs w:val="26"/>
        </w:rPr>
        <w:t xml:space="preserve">had </w:t>
      </w:r>
      <w:r w:rsidR="00A973F7">
        <w:rPr>
          <w:rFonts w:ascii="Times New Roman" w:hAnsi="Times New Roman" w:cs="Times New Roman"/>
          <w:sz w:val="26"/>
          <w:szCs w:val="26"/>
        </w:rPr>
        <w:t>many springs</w:t>
      </w:r>
      <w:r w:rsidR="00461AAB">
        <w:rPr>
          <w:rFonts w:ascii="Times New Roman" w:hAnsi="Times New Roman" w:cs="Times New Roman"/>
          <w:sz w:val="26"/>
          <w:szCs w:val="26"/>
        </w:rPr>
        <w:t xml:space="preserve"> of water</w:t>
      </w:r>
      <w:r w:rsidR="00A973F7">
        <w:rPr>
          <w:rFonts w:ascii="Times New Roman" w:hAnsi="Times New Roman" w:cs="Times New Roman"/>
          <w:sz w:val="26"/>
          <w:szCs w:val="26"/>
        </w:rPr>
        <w:t xml:space="preserve"> for baptism. Look at verse 25. “</w:t>
      </w:r>
      <w:r w:rsidR="00A973F7" w:rsidRPr="00A973F7">
        <w:rPr>
          <w:rFonts w:ascii="Times New Roman" w:hAnsi="Times New Roman" w:cs="Times New Roman"/>
          <w:b/>
          <w:i/>
          <w:sz w:val="26"/>
          <w:szCs w:val="26"/>
        </w:rPr>
        <w:t>An argument developed between some of John’s disciples and a certain Jew over the matter of ceremonial washing</w:t>
      </w:r>
      <w:r w:rsidR="00A973F7">
        <w:rPr>
          <w:rFonts w:ascii="Times New Roman" w:hAnsi="Times New Roman" w:cs="Times New Roman"/>
          <w:sz w:val="26"/>
          <w:szCs w:val="26"/>
        </w:rPr>
        <w:t>.”</w:t>
      </w:r>
      <w:r w:rsidR="004F148B">
        <w:rPr>
          <w:rFonts w:ascii="Times New Roman" w:hAnsi="Times New Roman" w:cs="Times New Roman"/>
          <w:sz w:val="26"/>
          <w:szCs w:val="26"/>
        </w:rPr>
        <w:t xml:space="preserve"> </w:t>
      </w:r>
      <w:r w:rsidR="00A973F7">
        <w:rPr>
          <w:rFonts w:ascii="Times New Roman" w:hAnsi="Times New Roman" w:cs="Times New Roman"/>
          <w:sz w:val="26"/>
          <w:szCs w:val="26"/>
        </w:rPr>
        <w:t>It is not cl</w:t>
      </w:r>
      <w:r w:rsidR="006B5CA4">
        <w:rPr>
          <w:rFonts w:ascii="Times New Roman" w:hAnsi="Times New Roman" w:cs="Times New Roman"/>
          <w:sz w:val="26"/>
          <w:szCs w:val="26"/>
        </w:rPr>
        <w:t>ear whether th</w:t>
      </w:r>
      <w:r w:rsidR="006B5CA4">
        <w:rPr>
          <w:rFonts w:ascii="Times New Roman" w:hAnsi="Times New Roman" w:cs="Times New Roman" w:hint="eastAsia"/>
          <w:sz w:val="26"/>
          <w:szCs w:val="26"/>
        </w:rPr>
        <w:t>is</w:t>
      </w:r>
      <w:r w:rsidR="00A973F7">
        <w:rPr>
          <w:rFonts w:ascii="Times New Roman" w:hAnsi="Times New Roman" w:cs="Times New Roman"/>
          <w:sz w:val="26"/>
          <w:szCs w:val="26"/>
        </w:rPr>
        <w:t xml:space="preserve"> dispute arose because of John’s baptism or </w:t>
      </w:r>
      <w:r w:rsidR="006B5CA4">
        <w:rPr>
          <w:rFonts w:ascii="Times New Roman" w:hAnsi="Times New Roman" w:cs="Times New Roman" w:hint="eastAsia"/>
          <w:sz w:val="26"/>
          <w:szCs w:val="26"/>
        </w:rPr>
        <w:t xml:space="preserve">about </w:t>
      </w:r>
      <w:r w:rsidR="00A973F7">
        <w:rPr>
          <w:rFonts w:ascii="Times New Roman" w:hAnsi="Times New Roman" w:cs="Times New Roman"/>
          <w:sz w:val="26"/>
          <w:szCs w:val="26"/>
        </w:rPr>
        <w:t xml:space="preserve">traditional ceremonial washing. At that time, </w:t>
      </w:r>
      <w:r w:rsidR="00461AAB">
        <w:rPr>
          <w:rFonts w:ascii="Times New Roman" w:hAnsi="Times New Roman" w:cs="Times New Roman"/>
          <w:sz w:val="26"/>
          <w:szCs w:val="26"/>
        </w:rPr>
        <w:t>some devoted Jews bathed daily in cold water</w:t>
      </w:r>
      <w:r w:rsidR="00A973F7">
        <w:rPr>
          <w:rFonts w:ascii="Times New Roman" w:hAnsi="Times New Roman" w:cs="Times New Roman"/>
          <w:sz w:val="26"/>
          <w:szCs w:val="26"/>
        </w:rPr>
        <w:t xml:space="preserve"> for ceremonial washing. Baptism was often performed for the gentiles who were regarded as unclean, not for</w:t>
      </w:r>
      <w:r w:rsidR="006B5CA4">
        <w:rPr>
          <w:rFonts w:ascii="Times New Roman" w:hAnsi="Times New Roman" w:cs="Times New Roman"/>
          <w:sz w:val="26"/>
          <w:szCs w:val="26"/>
        </w:rPr>
        <w:t xml:space="preserve"> </w:t>
      </w:r>
      <w:r w:rsidR="00A973F7">
        <w:rPr>
          <w:rFonts w:ascii="Times New Roman" w:hAnsi="Times New Roman" w:cs="Times New Roman"/>
          <w:sz w:val="26"/>
          <w:szCs w:val="26"/>
        </w:rPr>
        <w:t>Jews. John’s disciples came to John and said to him, “</w:t>
      </w:r>
      <w:r w:rsidR="00A973F7" w:rsidRPr="00A973F7">
        <w:rPr>
          <w:rFonts w:ascii="Times New Roman" w:hAnsi="Times New Roman" w:cs="Times New Roman"/>
          <w:b/>
          <w:i/>
          <w:sz w:val="26"/>
          <w:szCs w:val="26"/>
        </w:rPr>
        <w:t>Rabbi, that man who was with you on the other side of the Jordan---the one you testified about---look, he is baptizing and everyone is going to him</w:t>
      </w:r>
      <w:r w:rsidR="00A973F7">
        <w:rPr>
          <w:rFonts w:ascii="Times New Roman" w:hAnsi="Times New Roman" w:cs="Times New Roman"/>
          <w:sz w:val="26"/>
          <w:szCs w:val="26"/>
        </w:rPr>
        <w:t xml:space="preserve">.” (26) The disciples of John were much concerned about the rising of Jesus’ popularity. </w:t>
      </w:r>
      <w:r w:rsidR="0009092D">
        <w:rPr>
          <w:rFonts w:ascii="Times New Roman" w:hAnsi="Times New Roman" w:cs="Times New Roman"/>
          <w:sz w:val="26"/>
          <w:szCs w:val="26"/>
        </w:rPr>
        <w:t>They must</w:t>
      </w:r>
      <w:r w:rsidR="00DF6387">
        <w:rPr>
          <w:rFonts w:ascii="Times New Roman" w:hAnsi="Times New Roman" w:cs="Times New Roman"/>
          <w:sz w:val="26"/>
          <w:szCs w:val="26"/>
        </w:rPr>
        <w:t xml:space="preserve"> hav</w:t>
      </w:r>
      <w:r w:rsidR="0009092D">
        <w:rPr>
          <w:rFonts w:ascii="Times New Roman" w:hAnsi="Times New Roman" w:cs="Times New Roman"/>
          <w:sz w:val="26"/>
          <w:szCs w:val="26"/>
        </w:rPr>
        <w:t>e had</w:t>
      </w:r>
      <w:r w:rsidR="006B5CA4">
        <w:rPr>
          <w:rFonts w:ascii="Times New Roman" w:hAnsi="Times New Roman" w:cs="Times New Roman" w:hint="eastAsia"/>
          <w:sz w:val="26"/>
          <w:szCs w:val="26"/>
        </w:rPr>
        <w:t xml:space="preserve"> a</w:t>
      </w:r>
      <w:r w:rsidR="0009092D">
        <w:rPr>
          <w:rFonts w:ascii="Times New Roman" w:hAnsi="Times New Roman" w:cs="Times New Roman"/>
          <w:sz w:val="26"/>
          <w:szCs w:val="26"/>
        </w:rPr>
        <w:t xml:space="preserve"> competition with the disciples of Jesus, thinking, “</w:t>
      </w:r>
      <w:r w:rsidR="00461AAB">
        <w:rPr>
          <w:rFonts w:ascii="Times New Roman" w:hAnsi="Times New Roman" w:cs="Times New Roman"/>
          <w:sz w:val="26"/>
          <w:szCs w:val="26"/>
        </w:rPr>
        <w:t>Who is greater</w:t>
      </w:r>
      <w:r w:rsidR="0009092D">
        <w:rPr>
          <w:rFonts w:ascii="Times New Roman" w:hAnsi="Times New Roman" w:cs="Times New Roman"/>
          <w:sz w:val="26"/>
          <w:szCs w:val="26"/>
        </w:rPr>
        <w:t xml:space="preserve">, </w:t>
      </w:r>
      <w:r w:rsidR="00461AAB">
        <w:rPr>
          <w:rFonts w:ascii="Times New Roman" w:hAnsi="Times New Roman" w:cs="Times New Roman"/>
          <w:sz w:val="26"/>
          <w:szCs w:val="26"/>
        </w:rPr>
        <w:t>your</w:t>
      </w:r>
      <w:r w:rsidR="0009092D">
        <w:rPr>
          <w:rFonts w:ascii="Times New Roman" w:hAnsi="Times New Roman" w:cs="Times New Roman"/>
          <w:sz w:val="26"/>
          <w:szCs w:val="26"/>
        </w:rPr>
        <w:t xml:space="preserve"> master or my teacher?” “Whose ministry is more popular, yours or ours?” and so on. </w:t>
      </w:r>
    </w:p>
    <w:p w:rsidR="0009092D" w:rsidRDefault="0009092D" w:rsidP="00B23AFA">
      <w:pPr>
        <w:rPr>
          <w:rFonts w:ascii="Times New Roman" w:hAnsi="Times New Roman" w:cs="Times New Roman"/>
          <w:sz w:val="26"/>
          <w:szCs w:val="26"/>
        </w:rPr>
      </w:pPr>
      <w:r>
        <w:rPr>
          <w:rFonts w:ascii="Times New Roman" w:hAnsi="Times New Roman" w:cs="Times New Roman"/>
          <w:sz w:val="26"/>
          <w:szCs w:val="26"/>
        </w:rPr>
        <w:tab/>
        <w:t>What was John’s answer? Look at verses 27-28. “</w:t>
      </w:r>
      <w:r w:rsidRPr="0009092D">
        <w:rPr>
          <w:rFonts w:ascii="Times New Roman" w:hAnsi="Times New Roman" w:cs="Times New Roman"/>
          <w:b/>
          <w:i/>
          <w:sz w:val="26"/>
          <w:szCs w:val="26"/>
        </w:rPr>
        <w:t>To this John replied, “A person can receive only what is given them from heaven. You yourselves can testify that I said, “I am not the Messiah but am sent ahead of him</w:t>
      </w:r>
      <w:r>
        <w:rPr>
          <w:rFonts w:ascii="Times New Roman" w:hAnsi="Times New Roman" w:cs="Times New Roman"/>
          <w:sz w:val="26"/>
          <w:szCs w:val="26"/>
        </w:rPr>
        <w:t xml:space="preserve">.’” </w:t>
      </w:r>
      <w:r w:rsidR="009919C2">
        <w:rPr>
          <w:rFonts w:ascii="Times New Roman" w:hAnsi="Times New Roman" w:cs="Times New Roman"/>
          <w:sz w:val="26"/>
          <w:szCs w:val="26"/>
        </w:rPr>
        <w:t xml:space="preserve">According to the flow of the conversation between John and his disciples, ‘a person’ indicates John the Baptist himself. John knew who he was. He knew that he was not the Messiah even though his popularity </w:t>
      </w:r>
      <w:r w:rsidR="009919C2">
        <w:rPr>
          <w:rFonts w:ascii="Times New Roman" w:hAnsi="Times New Roman" w:cs="Times New Roman"/>
          <w:sz w:val="26"/>
          <w:szCs w:val="26"/>
        </w:rPr>
        <w:lastRenderedPageBreak/>
        <w:t xml:space="preserve">reached sky high. </w:t>
      </w:r>
      <w:r w:rsidR="00F9672A">
        <w:rPr>
          <w:rFonts w:ascii="Times New Roman" w:hAnsi="Times New Roman" w:cs="Times New Roman"/>
          <w:sz w:val="26"/>
          <w:szCs w:val="26"/>
        </w:rPr>
        <w:t xml:space="preserve">He knew that he was sent ahead of the Messiah to prepare the way for Jesus. John knew that his mission was </w:t>
      </w:r>
      <w:r w:rsidR="006B5CA4">
        <w:rPr>
          <w:rFonts w:ascii="Times New Roman" w:hAnsi="Times New Roman" w:cs="Times New Roman" w:hint="eastAsia"/>
          <w:sz w:val="26"/>
          <w:szCs w:val="26"/>
        </w:rPr>
        <w:t>waning</w:t>
      </w:r>
      <w:r w:rsidR="00F9672A">
        <w:rPr>
          <w:rFonts w:ascii="Times New Roman" w:hAnsi="Times New Roman" w:cs="Times New Roman"/>
          <w:sz w:val="26"/>
          <w:szCs w:val="26"/>
        </w:rPr>
        <w:t xml:space="preserve"> while Jesus’ ministry was </w:t>
      </w:r>
      <w:r w:rsidR="006B5CA4">
        <w:rPr>
          <w:rFonts w:ascii="Times New Roman" w:hAnsi="Times New Roman" w:cs="Times New Roman" w:hint="eastAsia"/>
          <w:sz w:val="26"/>
          <w:szCs w:val="26"/>
        </w:rPr>
        <w:t>ris</w:t>
      </w:r>
      <w:r w:rsidR="00F9672A">
        <w:rPr>
          <w:rFonts w:ascii="Times New Roman" w:hAnsi="Times New Roman" w:cs="Times New Roman"/>
          <w:sz w:val="26"/>
          <w:szCs w:val="26"/>
        </w:rPr>
        <w:t>ing. He came to realize that God’s ca</w:t>
      </w:r>
      <w:r w:rsidR="00461AAB">
        <w:rPr>
          <w:rFonts w:ascii="Times New Roman" w:hAnsi="Times New Roman" w:cs="Times New Roman"/>
          <w:sz w:val="26"/>
          <w:szCs w:val="26"/>
        </w:rPr>
        <w:t>ll and his gifts from heaven were</w:t>
      </w:r>
      <w:r w:rsidR="00F9672A">
        <w:rPr>
          <w:rFonts w:ascii="Times New Roman" w:hAnsi="Times New Roman" w:cs="Times New Roman"/>
          <w:sz w:val="26"/>
          <w:szCs w:val="26"/>
        </w:rPr>
        <w:t xml:space="preserve"> now sufficient for him. He didn’t </w:t>
      </w:r>
      <w:r w:rsidR="006B5CA4">
        <w:rPr>
          <w:rFonts w:ascii="Times New Roman" w:hAnsi="Times New Roman" w:cs="Times New Roman" w:hint="eastAsia"/>
          <w:sz w:val="26"/>
          <w:szCs w:val="26"/>
        </w:rPr>
        <w:t xml:space="preserve">become </w:t>
      </w:r>
      <w:r w:rsidR="00AA0AA9">
        <w:rPr>
          <w:rFonts w:ascii="Times New Roman" w:hAnsi="Times New Roman" w:cs="Times New Roman"/>
          <w:sz w:val="26"/>
          <w:szCs w:val="26"/>
        </w:rPr>
        <w:t>defen</w:t>
      </w:r>
      <w:r w:rsidR="006B5CA4">
        <w:rPr>
          <w:rFonts w:ascii="Times New Roman" w:hAnsi="Times New Roman" w:cs="Times New Roman" w:hint="eastAsia"/>
          <w:sz w:val="26"/>
          <w:szCs w:val="26"/>
        </w:rPr>
        <w:t>sive</w:t>
      </w:r>
      <w:r w:rsidR="00AA0AA9">
        <w:rPr>
          <w:rFonts w:ascii="Times New Roman" w:hAnsi="Times New Roman" w:cs="Times New Roman"/>
          <w:sz w:val="26"/>
          <w:szCs w:val="26"/>
        </w:rPr>
        <w:t xml:space="preserve"> about the decrease of his ministry. He simply testified who Jesus is. </w:t>
      </w:r>
    </w:p>
    <w:p w:rsidR="003705EB" w:rsidRDefault="00AA0AA9" w:rsidP="00B23AFA">
      <w:pPr>
        <w:rPr>
          <w:rFonts w:ascii="Times New Roman" w:hAnsi="Times New Roman" w:cs="Times New Roman"/>
          <w:sz w:val="26"/>
          <w:szCs w:val="26"/>
        </w:rPr>
      </w:pPr>
      <w:r>
        <w:rPr>
          <w:rFonts w:ascii="Times New Roman" w:hAnsi="Times New Roman" w:cs="Times New Roman"/>
          <w:sz w:val="26"/>
          <w:szCs w:val="26"/>
        </w:rPr>
        <w:tab/>
        <w:t xml:space="preserve">John’s answer teaches </w:t>
      </w:r>
      <w:r w:rsidR="001B4113">
        <w:rPr>
          <w:rFonts w:ascii="Times New Roman" w:hAnsi="Times New Roman" w:cs="Times New Roman"/>
          <w:sz w:val="26"/>
          <w:szCs w:val="26"/>
        </w:rPr>
        <w:t>us what kind of attitude we should</w:t>
      </w:r>
      <w:r>
        <w:rPr>
          <w:rFonts w:ascii="Times New Roman" w:hAnsi="Times New Roman" w:cs="Times New Roman"/>
          <w:sz w:val="26"/>
          <w:szCs w:val="26"/>
        </w:rPr>
        <w:t xml:space="preserve"> have as </w:t>
      </w:r>
      <w:r w:rsidR="00461AAB">
        <w:rPr>
          <w:rFonts w:ascii="Times New Roman" w:hAnsi="Times New Roman" w:cs="Times New Roman"/>
          <w:sz w:val="26"/>
          <w:szCs w:val="26"/>
        </w:rPr>
        <w:t>servants of God and</w:t>
      </w:r>
      <w:r>
        <w:rPr>
          <w:rFonts w:ascii="Times New Roman" w:hAnsi="Times New Roman" w:cs="Times New Roman"/>
          <w:sz w:val="26"/>
          <w:szCs w:val="26"/>
        </w:rPr>
        <w:t xml:space="preserve"> as preachers for Christ. It is humility. John humbled himself to exalt the name of Jesus. John could have exalted h</w:t>
      </w:r>
      <w:r w:rsidR="00461AAB">
        <w:rPr>
          <w:rFonts w:ascii="Times New Roman" w:hAnsi="Times New Roman" w:cs="Times New Roman"/>
          <w:sz w:val="26"/>
          <w:szCs w:val="26"/>
        </w:rPr>
        <w:t>imself through</w:t>
      </w:r>
      <w:r>
        <w:rPr>
          <w:rFonts w:ascii="Times New Roman" w:hAnsi="Times New Roman" w:cs="Times New Roman"/>
          <w:sz w:val="26"/>
          <w:szCs w:val="26"/>
        </w:rPr>
        <w:t xml:space="preserve"> his popularity if he wanted. But he humbled himself as a forerunner for the Messiah Jesus.  He knew that he became who he was only by God’s grace. The Apostle Pau</w:t>
      </w:r>
      <w:r w:rsidR="006B5CA4">
        <w:rPr>
          <w:rFonts w:ascii="Times New Roman" w:hAnsi="Times New Roman" w:cs="Times New Roman"/>
          <w:sz w:val="26"/>
          <w:szCs w:val="26"/>
        </w:rPr>
        <w:t xml:space="preserve">l urged the saints in Rome </w:t>
      </w:r>
      <w:r w:rsidR="006B5CA4">
        <w:rPr>
          <w:rFonts w:ascii="Times New Roman" w:hAnsi="Times New Roman" w:cs="Times New Roman" w:hint="eastAsia"/>
          <w:sz w:val="26"/>
          <w:szCs w:val="26"/>
        </w:rPr>
        <w:t>concerning</w:t>
      </w:r>
      <w:r>
        <w:rPr>
          <w:rFonts w:ascii="Times New Roman" w:hAnsi="Times New Roman" w:cs="Times New Roman"/>
          <w:sz w:val="26"/>
          <w:szCs w:val="26"/>
        </w:rPr>
        <w:t xml:space="preserve"> humility in Romans 12:3. “</w:t>
      </w:r>
      <w:r w:rsidRPr="00AA0AA9">
        <w:rPr>
          <w:rFonts w:ascii="Times New Roman" w:hAnsi="Times New Roman" w:cs="Times New Roman"/>
          <w:i/>
          <w:sz w:val="26"/>
          <w:szCs w:val="26"/>
        </w:rPr>
        <w:t>For by the grace given me I say to every one of you: Do not think of yourself more highly than you ought, but rather think of yourself with sober judgment, in accordance with the faith God has distributed to each of you</w:t>
      </w:r>
      <w:r>
        <w:rPr>
          <w:rFonts w:ascii="Times New Roman" w:hAnsi="Times New Roman" w:cs="Times New Roman"/>
          <w:sz w:val="26"/>
          <w:szCs w:val="26"/>
        </w:rPr>
        <w:t xml:space="preserve">.” When people forget God’s grace, they become proud. They think </w:t>
      </w:r>
      <w:r w:rsidR="006B5CA4">
        <w:rPr>
          <w:rFonts w:ascii="Times New Roman" w:hAnsi="Times New Roman" w:cs="Times New Roman" w:hint="eastAsia"/>
          <w:sz w:val="26"/>
          <w:szCs w:val="26"/>
        </w:rPr>
        <w:t xml:space="preserve">of </w:t>
      </w:r>
      <w:r>
        <w:rPr>
          <w:rFonts w:ascii="Times New Roman" w:hAnsi="Times New Roman" w:cs="Times New Roman"/>
          <w:sz w:val="26"/>
          <w:szCs w:val="26"/>
        </w:rPr>
        <w:t xml:space="preserve">themselves </w:t>
      </w:r>
      <w:r w:rsidR="006B5CA4">
        <w:rPr>
          <w:rFonts w:ascii="Times New Roman" w:hAnsi="Times New Roman" w:cs="Times New Roman" w:hint="eastAsia"/>
          <w:sz w:val="26"/>
          <w:szCs w:val="26"/>
        </w:rPr>
        <w:t xml:space="preserve">as </w:t>
      </w:r>
      <w:r>
        <w:rPr>
          <w:rFonts w:ascii="Times New Roman" w:hAnsi="Times New Roman" w:cs="Times New Roman"/>
          <w:sz w:val="26"/>
          <w:szCs w:val="26"/>
        </w:rPr>
        <w:t xml:space="preserve">better than others and </w:t>
      </w:r>
      <w:r w:rsidR="00461AAB">
        <w:rPr>
          <w:rFonts w:ascii="Times New Roman" w:hAnsi="Times New Roman" w:cs="Times New Roman"/>
          <w:sz w:val="26"/>
          <w:szCs w:val="26"/>
        </w:rPr>
        <w:t>look down on them</w:t>
      </w:r>
      <w:r>
        <w:rPr>
          <w:rFonts w:ascii="Times New Roman" w:hAnsi="Times New Roman" w:cs="Times New Roman"/>
          <w:sz w:val="26"/>
          <w:szCs w:val="26"/>
        </w:rPr>
        <w:t>. They boast about what they have</w:t>
      </w:r>
      <w:r w:rsidR="002067A7">
        <w:rPr>
          <w:rFonts w:ascii="Times New Roman" w:hAnsi="Times New Roman" w:cs="Times New Roman"/>
          <w:sz w:val="26"/>
          <w:szCs w:val="26"/>
        </w:rPr>
        <w:t>,</w:t>
      </w:r>
      <w:r>
        <w:rPr>
          <w:rFonts w:ascii="Times New Roman" w:hAnsi="Times New Roman" w:cs="Times New Roman"/>
          <w:sz w:val="26"/>
          <w:szCs w:val="26"/>
        </w:rPr>
        <w:t xml:space="preserve"> and </w:t>
      </w:r>
      <w:r w:rsidR="002067A7">
        <w:rPr>
          <w:rFonts w:ascii="Times New Roman" w:hAnsi="Times New Roman" w:cs="Times New Roman"/>
          <w:sz w:val="26"/>
          <w:szCs w:val="26"/>
        </w:rPr>
        <w:t xml:space="preserve">they </w:t>
      </w:r>
      <w:r>
        <w:rPr>
          <w:rFonts w:ascii="Times New Roman" w:hAnsi="Times New Roman" w:cs="Times New Roman"/>
          <w:sz w:val="26"/>
          <w:szCs w:val="26"/>
        </w:rPr>
        <w:t xml:space="preserve">despise those who </w:t>
      </w:r>
      <w:r w:rsidR="003705EB">
        <w:rPr>
          <w:rFonts w:ascii="Times New Roman" w:hAnsi="Times New Roman" w:cs="Times New Roman"/>
          <w:sz w:val="26"/>
          <w:szCs w:val="26"/>
        </w:rPr>
        <w:t xml:space="preserve">do not have. But John the Baptist was humble even though he had more spiritual gifts and power than others did. He made himself nothing before Christ. He knew who he was. It is very important for us </w:t>
      </w:r>
      <w:r w:rsidR="006B5CA4">
        <w:rPr>
          <w:rFonts w:ascii="Times New Roman" w:hAnsi="Times New Roman" w:cs="Times New Roman" w:hint="eastAsia"/>
          <w:sz w:val="26"/>
          <w:szCs w:val="26"/>
        </w:rPr>
        <w:t xml:space="preserve">to know </w:t>
      </w:r>
      <w:r w:rsidR="003705EB">
        <w:rPr>
          <w:rFonts w:ascii="Times New Roman" w:hAnsi="Times New Roman" w:cs="Times New Roman"/>
          <w:sz w:val="26"/>
          <w:szCs w:val="26"/>
        </w:rPr>
        <w:t>who we are before Christ. As Paul confessed in 1 Corinthians 15:9</w:t>
      </w:r>
      <w:proofErr w:type="gramStart"/>
      <w:r w:rsidR="003705EB">
        <w:rPr>
          <w:rFonts w:ascii="Times New Roman" w:hAnsi="Times New Roman" w:cs="Times New Roman"/>
          <w:sz w:val="26"/>
          <w:szCs w:val="26"/>
        </w:rPr>
        <w:t>,10</w:t>
      </w:r>
      <w:proofErr w:type="gramEnd"/>
      <w:r w:rsidR="003705EB">
        <w:rPr>
          <w:rFonts w:ascii="Times New Roman" w:hAnsi="Times New Roman" w:cs="Times New Roman"/>
          <w:sz w:val="26"/>
          <w:szCs w:val="26"/>
        </w:rPr>
        <w:t>, we must also confess like him, “</w:t>
      </w:r>
      <w:r w:rsidR="003705EB" w:rsidRPr="003705EB">
        <w:rPr>
          <w:rFonts w:ascii="Times New Roman" w:hAnsi="Times New Roman" w:cs="Times New Roman"/>
          <w:i/>
          <w:sz w:val="26"/>
          <w:szCs w:val="26"/>
        </w:rPr>
        <w:t>For I am the least of the apostles and do not even deserve to be called an apostle, because I persecuted the church of God. But by the grace of God I am what I am, and his grace to me was not without effect. No, I worked harder than all of them---yet not I, but the grace of God that was with me.</w:t>
      </w:r>
      <w:r w:rsidR="003705EB">
        <w:rPr>
          <w:rFonts w:ascii="Times New Roman" w:hAnsi="Times New Roman" w:cs="Times New Roman"/>
          <w:sz w:val="26"/>
          <w:szCs w:val="26"/>
        </w:rPr>
        <w:t>”Amen!</w:t>
      </w:r>
    </w:p>
    <w:p w:rsidR="004C7ECE" w:rsidRDefault="00D83111" w:rsidP="00B23AFA">
      <w:pPr>
        <w:rPr>
          <w:rFonts w:ascii="Times New Roman" w:hAnsi="Times New Roman" w:cs="Times New Roman"/>
          <w:sz w:val="26"/>
          <w:szCs w:val="26"/>
        </w:rPr>
      </w:pPr>
      <w:r>
        <w:rPr>
          <w:rFonts w:ascii="Times New Roman" w:hAnsi="Times New Roman" w:cs="Times New Roman"/>
          <w:sz w:val="26"/>
          <w:szCs w:val="26"/>
        </w:rPr>
        <w:tab/>
        <w:t>Look at verse 29. “</w:t>
      </w:r>
      <w:r w:rsidRPr="00D83111">
        <w:rPr>
          <w:rFonts w:ascii="Times New Roman" w:hAnsi="Times New Roman" w:cs="Times New Roman"/>
          <w:b/>
          <w:i/>
          <w:sz w:val="26"/>
          <w:szCs w:val="26"/>
        </w:rPr>
        <w:t>The bride belongs to the bridegroom. The friend who attends the bridegroom waits and listens for him, and is full of joy when he hears the bridegroom’s voice. That joy is mine, and it is now complete</w:t>
      </w:r>
      <w:r>
        <w:rPr>
          <w:rFonts w:ascii="Times New Roman" w:hAnsi="Times New Roman" w:cs="Times New Roman"/>
          <w:sz w:val="26"/>
          <w:szCs w:val="26"/>
        </w:rPr>
        <w:t>.” John compared himself to a friend of the bridegroom and Jesus to the bridegroom.</w:t>
      </w:r>
      <w:r w:rsidR="00E33BBA">
        <w:rPr>
          <w:rFonts w:ascii="Times New Roman" w:hAnsi="Times New Roman" w:cs="Times New Roman"/>
          <w:sz w:val="26"/>
          <w:szCs w:val="26"/>
        </w:rPr>
        <w:t xml:space="preserve"> In a wedding </w:t>
      </w:r>
      <w:r w:rsidR="002067A7">
        <w:rPr>
          <w:rFonts w:ascii="Times New Roman" w:hAnsi="Times New Roman" w:cs="Times New Roman"/>
          <w:sz w:val="26"/>
          <w:szCs w:val="26"/>
        </w:rPr>
        <w:t xml:space="preserve">ceremony, </w:t>
      </w:r>
      <w:r w:rsidR="00E33BBA">
        <w:rPr>
          <w:rFonts w:ascii="Times New Roman" w:hAnsi="Times New Roman" w:cs="Times New Roman"/>
          <w:sz w:val="26"/>
          <w:szCs w:val="26"/>
        </w:rPr>
        <w:t>a friend of the bridegroom, called a ‘best man’, organizes the program and presides</w:t>
      </w:r>
      <w:r w:rsidR="002067A7">
        <w:rPr>
          <w:rFonts w:ascii="Times New Roman" w:hAnsi="Times New Roman" w:cs="Times New Roman"/>
          <w:sz w:val="26"/>
          <w:szCs w:val="26"/>
        </w:rPr>
        <w:t xml:space="preserve"> </w:t>
      </w:r>
      <w:r w:rsidR="006B5CA4">
        <w:rPr>
          <w:rFonts w:ascii="Times New Roman" w:hAnsi="Times New Roman" w:cs="Times New Roman" w:hint="eastAsia"/>
          <w:sz w:val="26"/>
          <w:szCs w:val="26"/>
        </w:rPr>
        <w:t xml:space="preserve">over </w:t>
      </w:r>
      <w:r w:rsidR="002067A7">
        <w:rPr>
          <w:rFonts w:ascii="Times New Roman" w:hAnsi="Times New Roman" w:cs="Times New Roman"/>
          <w:sz w:val="26"/>
          <w:szCs w:val="26"/>
        </w:rPr>
        <w:t>the ceremony</w:t>
      </w:r>
      <w:r w:rsidR="00E33BBA">
        <w:rPr>
          <w:rFonts w:ascii="Times New Roman" w:hAnsi="Times New Roman" w:cs="Times New Roman"/>
          <w:sz w:val="26"/>
          <w:szCs w:val="26"/>
        </w:rPr>
        <w:t>.</w:t>
      </w:r>
      <w:r w:rsidR="004C7ECE">
        <w:rPr>
          <w:rFonts w:ascii="Times New Roman" w:hAnsi="Times New Roman" w:cs="Times New Roman"/>
          <w:sz w:val="26"/>
          <w:szCs w:val="26"/>
        </w:rPr>
        <w:t xml:space="preserve"> A best man also entertains the guests as much as he can before the bridegroom appears. He wants to praise the bridegroom so that people may become </w:t>
      </w:r>
      <w:r w:rsidR="001B4113">
        <w:rPr>
          <w:rFonts w:ascii="Times New Roman" w:hAnsi="Times New Roman" w:cs="Times New Roman"/>
          <w:sz w:val="26"/>
          <w:szCs w:val="26"/>
        </w:rPr>
        <w:t xml:space="preserve">more </w:t>
      </w:r>
      <w:r w:rsidR="004C7ECE">
        <w:rPr>
          <w:rFonts w:ascii="Times New Roman" w:hAnsi="Times New Roman" w:cs="Times New Roman"/>
          <w:sz w:val="26"/>
          <w:szCs w:val="26"/>
        </w:rPr>
        <w:t>eager to see the bridegroom. When he hears the voice of th</w:t>
      </w:r>
      <w:r w:rsidR="006B5CA4">
        <w:rPr>
          <w:rFonts w:ascii="Times New Roman" w:hAnsi="Times New Roman" w:cs="Times New Roman"/>
          <w:sz w:val="26"/>
          <w:szCs w:val="26"/>
        </w:rPr>
        <w:t xml:space="preserve">e bridegroom, </w:t>
      </w:r>
      <w:r w:rsidR="006B5CA4">
        <w:rPr>
          <w:rFonts w:ascii="Times New Roman" w:hAnsi="Times New Roman" w:cs="Times New Roman" w:hint="eastAsia"/>
          <w:sz w:val="26"/>
          <w:szCs w:val="26"/>
        </w:rPr>
        <w:t>the</w:t>
      </w:r>
      <w:r w:rsidR="004C7ECE">
        <w:rPr>
          <w:rFonts w:ascii="Times New Roman" w:hAnsi="Times New Roman" w:cs="Times New Roman"/>
          <w:sz w:val="26"/>
          <w:szCs w:val="26"/>
        </w:rPr>
        <w:t xml:space="preserve"> friend is full of joy. He is ready to introduce the bridegroom and preside</w:t>
      </w:r>
      <w:r w:rsidR="006B5CA4">
        <w:rPr>
          <w:rFonts w:ascii="Times New Roman" w:hAnsi="Times New Roman" w:cs="Times New Roman" w:hint="eastAsia"/>
          <w:sz w:val="26"/>
          <w:szCs w:val="26"/>
        </w:rPr>
        <w:t>s over</w:t>
      </w:r>
      <w:r w:rsidR="004C7ECE">
        <w:rPr>
          <w:rFonts w:ascii="Times New Roman" w:hAnsi="Times New Roman" w:cs="Times New Roman"/>
          <w:sz w:val="26"/>
          <w:szCs w:val="26"/>
        </w:rPr>
        <w:t xml:space="preserve"> the happy wedding. John the Baptist comp</w:t>
      </w:r>
      <w:r w:rsidR="006B5CA4">
        <w:rPr>
          <w:rFonts w:ascii="Times New Roman" w:hAnsi="Times New Roman" w:cs="Times New Roman"/>
          <w:sz w:val="26"/>
          <w:szCs w:val="26"/>
        </w:rPr>
        <w:t xml:space="preserve">ared himself to the best man </w:t>
      </w:r>
      <w:r w:rsidR="006B5CA4">
        <w:rPr>
          <w:rFonts w:ascii="Times New Roman" w:hAnsi="Times New Roman" w:cs="Times New Roman" w:hint="eastAsia"/>
          <w:sz w:val="26"/>
          <w:szCs w:val="26"/>
        </w:rPr>
        <w:t>of</w:t>
      </w:r>
      <w:r w:rsidR="004C7ECE">
        <w:rPr>
          <w:rFonts w:ascii="Times New Roman" w:hAnsi="Times New Roman" w:cs="Times New Roman"/>
          <w:sz w:val="26"/>
          <w:szCs w:val="26"/>
        </w:rPr>
        <w:t xml:space="preserve"> Jesus. He was full of joy when Jesus was working as the Messiah. He was happy when he prepared the way for the Lord Jesus. His joy was complete when he saw Jesus coming to him. What John said reminds us of Jesus’ words in John 4:36-37, which says, “</w:t>
      </w:r>
      <w:r w:rsidR="004C7ECE" w:rsidRPr="004C7ECE">
        <w:rPr>
          <w:rFonts w:ascii="Times New Roman" w:hAnsi="Times New Roman" w:cs="Times New Roman"/>
          <w:i/>
          <w:sz w:val="26"/>
          <w:szCs w:val="26"/>
        </w:rPr>
        <w:t xml:space="preserve">Even now the one who reaps draws a wage and harvesters a crop for eternal life, so that the </w:t>
      </w:r>
      <w:proofErr w:type="spellStart"/>
      <w:r w:rsidR="004C7ECE" w:rsidRPr="004C7ECE">
        <w:rPr>
          <w:rFonts w:ascii="Times New Roman" w:hAnsi="Times New Roman" w:cs="Times New Roman"/>
          <w:i/>
          <w:sz w:val="26"/>
          <w:szCs w:val="26"/>
        </w:rPr>
        <w:t>sower</w:t>
      </w:r>
      <w:proofErr w:type="spellEnd"/>
      <w:r w:rsidR="004C7ECE" w:rsidRPr="004C7ECE">
        <w:rPr>
          <w:rFonts w:ascii="Times New Roman" w:hAnsi="Times New Roman" w:cs="Times New Roman"/>
          <w:i/>
          <w:sz w:val="26"/>
          <w:szCs w:val="26"/>
        </w:rPr>
        <w:t xml:space="preserve"> and the reaper may be glad together. </w:t>
      </w:r>
      <w:r w:rsidR="004C7ECE" w:rsidRPr="004C7ECE">
        <w:rPr>
          <w:rFonts w:ascii="Times New Roman" w:hAnsi="Times New Roman" w:cs="Times New Roman"/>
          <w:i/>
          <w:sz w:val="26"/>
          <w:szCs w:val="26"/>
        </w:rPr>
        <w:lastRenderedPageBreak/>
        <w:t>Thus the saying ‘One sows and another reaps’ is true</w:t>
      </w:r>
      <w:r w:rsidR="004C7ECE">
        <w:rPr>
          <w:rFonts w:ascii="Times New Roman" w:hAnsi="Times New Roman" w:cs="Times New Roman"/>
          <w:sz w:val="26"/>
          <w:szCs w:val="26"/>
        </w:rPr>
        <w:t xml:space="preserve">.” John sows and Jesus reaps. Their joy was complete. </w:t>
      </w:r>
    </w:p>
    <w:p w:rsidR="002067A7" w:rsidRDefault="004C7ECE" w:rsidP="004C7ECE">
      <w:pPr>
        <w:ind w:firstLine="720"/>
        <w:rPr>
          <w:rFonts w:ascii="Times New Roman" w:hAnsi="Times New Roman" w:cs="Times New Roman"/>
          <w:sz w:val="26"/>
          <w:szCs w:val="26"/>
        </w:rPr>
      </w:pPr>
      <w:r>
        <w:rPr>
          <w:rFonts w:ascii="Times New Roman" w:hAnsi="Times New Roman" w:cs="Times New Roman"/>
          <w:sz w:val="26"/>
          <w:szCs w:val="26"/>
        </w:rPr>
        <w:t xml:space="preserve">Verse 30 teaches John the Baptist’s final testimony about Jesus. </w:t>
      </w:r>
      <w:r w:rsidRPr="002A44B1">
        <w:rPr>
          <w:rFonts w:ascii="Times New Roman" w:hAnsi="Times New Roman" w:cs="Times New Roman"/>
          <w:b/>
          <w:i/>
          <w:sz w:val="26"/>
          <w:szCs w:val="26"/>
        </w:rPr>
        <w:t>“He must become greater; I must become less</w:t>
      </w:r>
      <w:r>
        <w:rPr>
          <w:rFonts w:ascii="Times New Roman" w:hAnsi="Times New Roman" w:cs="Times New Roman"/>
          <w:sz w:val="26"/>
          <w:szCs w:val="26"/>
        </w:rPr>
        <w:t>.”</w:t>
      </w:r>
      <w:r w:rsidR="005D2ADA">
        <w:rPr>
          <w:rFonts w:ascii="Times New Roman" w:hAnsi="Times New Roman" w:cs="Times New Roman"/>
          <w:sz w:val="26"/>
          <w:szCs w:val="26"/>
        </w:rPr>
        <w:t xml:space="preserve"> What can we learn from John’s final testimony about Jesus? </w:t>
      </w:r>
      <w:proofErr w:type="gramStart"/>
      <w:r w:rsidR="005D2ADA">
        <w:rPr>
          <w:rFonts w:ascii="Times New Roman" w:hAnsi="Times New Roman" w:cs="Times New Roman"/>
          <w:sz w:val="26"/>
          <w:szCs w:val="26"/>
        </w:rPr>
        <w:t>Humility?</w:t>
      </w:r>
      <w:proofErr w:type="gramEnd"/>
      <w:r w:rsidR="005D2ADA">
        <w:rPr>
          <w:rFonts w:ascii="Times New Roman" w:hAnsi="Times New Roman" w:cs="Times New Roman"/>
          <w:sz w:val="26"/>
          <w:szCs w:val="26"/>
        </w:rPr>
        <w:t xml:space="preserve"> Yes, humility. </w:t>
      </w:r>
      <w:r w:rsidR="002067A7">
        <w:rPr>
          <w:rFonts w:ascii="Times New Roman" w:hAnsi="Times New Roman" w:cs="Times New Roman"/>
          <w:sz w:val="26"/>
          <w:szCs w:val="26"/>
        </w:rPr>
        <w:t>We must accept Jesus as the Lord of our lives.</w:t>
      </w:r>
      <w:r w:rsidR="002F31C9">
        <w:rPr>
          <w:rFonts w:ascii="Times New Roman" w:hAnsi="Times New Roman" w:cs="Times New Roman"/>
          <w:sz w:val="26"/>
          <w:szCs w:val="26"/>
        </w:rPr>
        <w:t xml:space="preserve"> He must become greater and I must become less. His influence and words may increase and my words and thoughts may decrease. Let</w:t>
      </w:r>
      <w:r w:rsidR="00FB7358">
        <w:rPr>
          <w:rFonts w:ascii="Times New Roman" w:hAnsi="Times New Roman" w:cs="Times New Roman"/>
          <w:sz w:val="26"/>
          <w:szCs w:val="26"/>
        </w:rPr>
        <w:t>’</w:t>
      </w:r>
      <w:r w:rsidR="00FB7358">
        <w:rPr>
          <w:rFonts w:ascii="Times New Roman" w:hAnsi="Times New Roman" w:cs="Times New Roman" w:hint="eastAsia"/>
          <w:sz w:val="26"/>
          <w:szCs w:val="26"/>
        </w:rPr>
        <w:t>s</w:t>
      </w:r>
      <w:r w:rsidR="002F31C9">
        <w:rPr>
          <w:rFonts w:ascii="Times New Roman" w:hAnsi="Times New Roman" w:cs="Times New Roman"/>
          <w:sz w:val="26"/>
          <w:szCs w:val="26"/>
        </w:rPr>
        <w:t xml:space="preserve"> put Jesus</w:t>
      </w:r>
      <w:r w:rsidR="002067A7">
        <w:rPr>
          <w:rFonts w:ascii="Times New Roman" w:hAnsi="Times New Roman" w:cs="Times New Roman"/>
          <w:sz w:val="26"/>
          <w:szCs w:val="26"/>
        </w:rPr>
        <w:t xml:space="preserve"> in the center of our lives and let him </w:t>
      </w:r>
      <w:proofErr w:type="gramStart"/>
      <w:r w:rsidR="002067A7">
        <w:rPr>
          <w:rFonts w:ascii="Times New Roman" w:hAnsi="Times New Roman" w:cs="Times New Roman"/>
          <w:sz w:val="26"/>
          <w:szCs w:val="26"/>
        </w:rPr>
        <w:t>rule</w:t>
      </w:r>
      <w:proofErr w:type="gramEnd"/>
      <w:r w:rsidR="002067A7">
        <w:rPr>
          <w:rFonts w:ascii="Times New Roman" w:hAnsi="Times New Roman" w:cs="Times New Roman"/>
          <w:sz w:val="26"/>
          <w:szCs w:val="26"/>
        </w:rPr>
        <w:t xml:space="preserve"> over us, control our plan</w:t>
      </w:r>
      <w:r w:rsidR="002F31C9">
        <w:rPr>
          <w:rFonts w:ascii="Times New Roman" w:hAnsi="Times New Roman" w:cs="Times New Roman"/>
          <w:sz w:val="26"/>
          <w:szCs w:val="26"/>
        </w:rPr>
        <w:t>s</w:t>
      </w:r>
      <w:r w:rsidR="002067A7">
        <w:rPr>
          <w:rFonts w:ascii="Times New Roman" w:hAnsi="Times New Roman" w:cs="Times New Roman"/>
          <w:sz w:val="26"/>
          <w:szCs w:val="26"/>
        </w:rPr>
        <w:t>, thoughts, and feelings. In a word, w</w:t>
      </w:r>
      <w:r w:rsidR="00FB7358">
        <w:rPr>
          <w:rFonts w:ascii="Times New Roman" w:hAnsi="Times New Roman" w:cs="Times New Roman"/>
          <w:sz w:val="26"/>
          <w:szCs w:val="26"/>
        </w:rPr>
        <w:t>e must live Christ-centered li</w:t>
      </w:r>
      <w:r w:rsidR="00FB7358">
        <w:rPr>
          <w:rFonts w:ascii="Times New Roman" w:hAnsi="Times New Roman" w:cs="Times New Roman" w:hint="eastAsia"/>
          <w:sz w:val="26"/>
          <w:szCs w:val="26"/>
        </w:rPr>
        <w:t>ves</w:t>
      </w:r>
      <w:r w:rsidR="00FB7358">
        <w:rPr>
          <w:rFonts w:ascii="Times New Roman" w:hAnsi="Times New Roman" w:cs="Times New Roman"/>
          <w:sz w:val="26"/>
          <w:szCs w:val="26"/>
        </w:rPr>
        <w:t>, not self-centered li</w:t>
      </w:r>
      <w:r w:rsidR="00FB7358">
        <w:rPr>
          <w:rFonts w:ascii="Times New Roman" w:hAnsi="Times New Roman" w:cs="Times New Roman" w:hint="eastAsia"/>
          <w:sz w:val="26"/>
          <w:szCs w:val="26"/>
        </w:rPr>
        <w:t>ves</w:t>
      </w:r>
      <w:r w:rsidR="002067A7">
        <w:rPr>
          <w:rFonts w:ascii="Times New Roman" w:hAnsi="Times New Roman" w:cs="Times New Roman"/>
          <w:sz w:val="26"/>
          <w:szCs w:val="26"/>
        </w:rPr>
        <w:t xml:space="preserve">. Jesus is our king and we are his subjects. </w:t>
      </w:r>
      <w:r w:rsidR="001B4113">
        <w:rPr>
          <w:rFonts w:ascii="Times New Roman" w:hAnsi="Times New Roman" w:cs="Times New Roman"/>
          <w:sz w:val="26"/>
          <w:szCs w:val="26"/>
        </w:rPr>
        <w:t>He</w:t>
      </w:r>
      <w:r w:rsidR="00FB7358">
        <w:rPr>
          <w:rFonts w:ascii="Times New Roman" w:hAnsi="Times New Roman" w:cs="Times New Roman"/>
          <w:sz w:val="26"/>
          <w:szCs w:val="26"/>
        </w:rPr>
        <w:t xml:space="preserve"> is the bridegroom and we ar</w:t>
      </w:r>
      <w:r w:rsidR="00FB7358">
        <w:rPr>
          <w:rFonts w:ascii="Times New Roman" w:hAnsi="Times New Roman" w:cs="Times New Roman" w:hint="eastAsia"/>
          <w:sz w:val="26"/>
          <w:szCs w:val="26"/>
        </w:rPr>
        <w:t>e the</w:t>
      </w:r>
      <w:r w:rsidR="00FB7358">
        <w:rPr>
          <w:rFonts w:ascii="Times New Roman" w:hAnsi="Times New Roman" w:cs="Times New Roman"/>
          <w:sz w:val="26"/>
          <w:szCs w:val="26"/>
        </w:rPr>
        <w:t xml:space="preserve"> bride</w:t>
      </w:r>
      <w:r w:rsidR="001B4113">
        <w:rPr>
          <w:rFonts w:ascii="Times New Roman" w:hAnsi="Times New Roman" w:cs="Times New Roman"/>
          <w:sz w:val="26"/>
          <w:szCs w:val="26"/>
        </w:rPr>
        <w:t xml:space="preserve">. </w:t>
      </w:r>
      <w:r w:rsidR="002067A7">
        <w:rPr>
          <w:rFonts w:ascii="Times New Roman" w:hAnsi="Times New Roman" w:cs="Times New Roman"/>
          <w:sz w:val="26"/>
          <w:szCs w:val="26"/>
        </w:rPr>
        <w:t xml:space="preserve">Those who accept Jesus’ kingship </w:t>
      </w:r>
      <w:r w:rsidR="001B4113">
        <w:rPr>
          <w:rFonts w:ascii="Times New Roman" w:hAnsi="Times New Roman" w:cs="Times New Roman"/>
          <w:sz w:val="26"/>
          <w:szCs w:val="26"/>
        </w:rPr>
        <w:t xml:space="preserve">over their lives are great and humble </w:t>
      </w:r>
      <w:r w:rsidR="002067A7">
        <w:rPr>
          <w:rFonts w:ascii="Times New Roman" w:hAnsi="Times New Roman" w:cs="Times New Roman"/>
          <w:sz w:val="26"/>
          <w:szCs w:val="26"/>
        </w:rPr>
        <w:t>men. Thos</w:t>
      </w:r>
      <w:r w:rsidR="001B4113">
        <w:rPr>
          <w:rFonts w:ascii="Times New Roman" w:hAnsi="Times New Roman" w:cs="Times New Roman"/>
          <w:sz w:val="26"/>
          <w:szCs w:val="26"/>
        </w:rPr>
        <w:t xml:space="preserve">e who </w:t>
      </w:r>
      <w:r w:rsidR="002F31C9">
        <w:rPr>
          <w:rFonts w:ascii="Times New Roman" w:hAnsi="Times New Roman" w:cs="Times New Roman"/>
          <w:sz w:val="26"/>
          <w:szCs w:val="26"/>
        </w:rPr>
        <w:t>exercise the</w:t>
      </w:r>
      <w:r w:rsidR="00FB7358">
        <w:rPr>
          <w:rFonts w:ascii="Times New Roman" w:hAnsi="Times New Roman" w:cs="Times New Roman" w:hint="eastAsia"/>
          <w:sz w:val="26"/>
          <w:szCs w:val="26"/>
        </w:rPr>
        <w:t>ir own</w:t>
      </w:r>
      <w:r w:rsidR="002F31C9">
        <w:rPr>
          <w:rFonts w:ascii="Times New Roman" w:hAnsi="Times New Roman" w:cs="Times New Roman"/>
          <w:sz w:val="26"/>
          <w:szCs w:val="26"/>
        </w:rPr>
        <w:t xml:space="preserve"> king</w:t>
      </w:r>
      <w:r w:rsidR="002067A7">
        <w:rPr>
          <w:rFonts w:ascii="Times New Roman" w:hAnsi="Times New Roman" w:cs="Times New Roman"/>
          <w:sz w:val="26"/>
          <w:szCs w:val="26"/>
        </w:rPr>
        <w:t xml:space="preserve">ship over their lives are </w:t>
      </w:r>
      <w:r w:rsidR="001B4113">
        <w:rPr>
          <w:rFonts w:ascii="Times New Roman" w:hAnsi="Times New Roman" w:cs="Times New Roman"/>
          <w:sz w:val="26"/>
          <w:szCs w:val="26"/>
        </w:rPr>
        <w:t>petty and proud men.</w:t>
      </w:r>
    </w:p>
    <w:p w:rsidR="00AA0AA9" w:rsidRDefault="005D2ADA" w:rsidP="004C7ECE">
      <w:pPr>
        <w:ind w:firstLine="720"/>
        <w:rPr>
          <w:rFonts w:ascii="Times New Roman" w:hAnsi="Times New Roman" w:cs="Times New Roman"/>
          <w:sz w:val="26"/>
          <w:szCs w:val="26"/>
        </w:rPr>
      </w:pPr>
      <w:r>
        <w:rPr>
          <w:rFonts w:ascii="Times New Roman" w:hAnsi="Times New Roman" w:cs="Times New Roman"/>
          <w:sz w:val="26"/>
          <w:szCs w:val="26"/>
        </w:rPr>
        <w:t>What else?</w:t>
      </w:r>
      <w:r w:rsidR="002067A7">
        <w:rPr>
          <w:rFonts w:ascii="Times New Roman" w:hAnsi="Times New Roman" w:cs="Times New Roman"/>
          <w:sz w:val="26"/>
          <w:szCs w:val="26"/>
        </w:rPr>
        <w:t xml:space="preserve"> What </w:t>
      </w:r>
      <w:r w:rsidR="002F31C9">
        <w:rPr>
          <w:rFonts w:ascii="Times New Roman" w:hAnsi="Times New Roman" w:cs="Times New Roman"/>
          <w:sz w:val="26"/>
          <w:szCs w:val="26"/>
        </w:rPr>
        <w:t xml:space="preserve">can we learn from </w:t>
      </w:r>
      <w:r w:rsidR="002067A7">
        <w:rPr>
          <w:rFonts w:ascii="Times New Roman" w:hAnsi="Times New Roman" w:cs="Times New Roman"/>
          <w:sz w:val="26"/>
          <w:szCs w:val="26"/>
        </w:rPr>
        <w:t xml:space="preserve">verse 30? </w:t>
      </w:r>
      <w:r w:rsidR="001B4113">
        <w:rPr>
          <w:rFonts w:ascii="Times New Roman" w:hAnsi="Times New Roman" w:cs="Times New Roman"/>
          <w:sz w:val="26"/>
          <w:szCs w:val="26"/>
        </w:rPr>
        <w:t xml:space="preserve"> It teaches us</w:t>
      </w:r>
      <w:r w:rsidR="002F31C9">
        <w:rPr>
          <w:rFonts w:ascii="Times New Roman" w:hAnsi="Times New Roman" w:cs="Times New Roman"/>
          <w:sz w:val="26"/>
          <w:szCs w:val="26"/>
        </w:rPr>
        <w:t xml:space="preserve"> the purpose for our lives.</w:t>
      </w:r>
      <w:r>
        <w:rPr>
          <w:rFonts w:ascii="Times New Roman" w:hAnsi="Times New Roman" w:cs="Times New Roman"/>
          <w:sz w:val="26"/>
          <w:szCs w:val="26"/>
        </w:rPr>
        <w:t xml:space="preserve"> </w:t>
      </w:r>
      <w:r w:rsidR="00BC1261">
        <w:rPr>
          <w:rFonts w:ascii="Times New Roman" w:hAnsi="Times New Roman" w:cs="Times New Roman"/>
          <w:sz w:val="26"/>
          <w:szCs w:val="26"/>
        </w:rPr>
        <w:t>John the Baptist lived to reveal the name of Jesus. In 1:31 he said, “</w:t>
      </w:r>
      <w:r w:rsidR="00BC1261" w:rsidRPr="00BC1261">
        <w:rPr>
          <w:rFonts w:ascii="Times New Roman" w:hAnsi="Times New Roman" w:cs="Times New Roman"/>
          <w:i/>
          <w:sz w:val="26"/>
          <w:szCs w:val="26"/>
        </w:rPr>
        <w:t>I myself did not know him, but the reason I came baptizing with water was that he might be revealed to Israel.</w:t>
      </w:r>
      <w:r w:rsidR="00BC1261">
        <w:rPr>
          <w:rFonts w:ascii="Times New Roman" w:hAnsi="Times New Roman" w:cs="Times New Roman"/>
          <w:sz w:val="26"/>
          <w:szCs w:val="26"/>
        </w:rPr>
        <w:t>”</w:t>
      </w:r>
      <w:r w:rsidR="00FB7358">
        <w:rPr>
          <w:rFonts w:ascii="Times New Roman" w:hAnsi="Times New Roman" w:cs="Times New Roman"/>
          <w:sz w:val="26"/>
          <w:szCs w:val="26"/>
        </w:rPr>
        <w:t xml:space="preserve"> What should be the answer </w:t>
      </w:r>
      <w:r w:rsidR="00FB7358">
        <w:rPr>
          <w:rFonts w:ascii="Times New Roman" w:hAnsi="Times New Roman" w:cs="Times New Roman" w:hint="eastAsia"/>
          <w:sz w:val="26"/>
          <w:szCs w:val="26"/>
        </w:rPr>
        <w:t>of</w:t>
      </w:r>
      <w:r w:rsidR="00BC1261">
        <w:rPr>
          <w:rFonts w:ascii="Times New Roman" w:hAnsi="Times New Roman" w:cs="Times New Roman"/>
          <w:sz w:val="26"/>
          <w:szCs w:val="26"/>
        </w:rPr>
        <w:t xml:space="preserve"> those</w:t>
      </w:r>
      <w:r w:rsidR="00DD526D">
        <w:rPr>
          <w:rFonts w:ascii="Times New Roman" w:hAnsi="Times New Roman" w:cs="Times New Roman"/>
          <w:sz w:val="26"/>
          <w:szCs w:val="26"/>
        </w:rPr>
        <w:t xml:space="preserve"> who receiv</w:t>
      </w:r>
      <w:r w:rsidR="00FB7358">
        <w:rPr>
          <w:rFonts w:ascii="Times New Roman" w:hAnsi="Times New Roman" w:cs="Times New Roman"/>
          <w:sz w:val="26"/>
          <w:szCs w:val="26"/>
        </w:rPr>
        <w:t xml:space="preserve">ed the grace of God when they </w:t>
      </w:r>
      <w:r w:rsidR="00FB7358">
        <w:rPr>
          <w:rFonts w:ascii="Times New Roman" w:hAnsi="Times New Roman" w:cs="Times New Roman" w:hint="eastAsia"/>
          <w:sz w:val="26"/>
          <w:szCs w:val="26"/>
        </w:rPr>
        <w:t>a</w:t>
      </w:r>
      <w:r w:rsidR="00DD526D">
        <w:rPr>
          <w:rFonts w:ascii="Times New Roman" w:hAnsi="Times New Roman" w:cs="Times New Roman"/>
          <w:sz w:val="26"/>
          <w:szCs w:val="26"/>
        </w:rPr>
        <w:t>re asked about the purpose of their lives?</w:t>
      </w:r>
      <w:r w:rsidR="00BC1261">
        <w:rPr>
          <w:rFonts w:ascii="Times New Roman" w:hAnsi="Times New Roman" w:cs="Times New Roman"/>
          <w:sz w:val="26"/>
          <w:szCs w:val="26"/>
        </w:rPr>
        <w:t xml:space="preserve"> </w:t>
      </w:r>
      <w:r w:rsidR="00390C8B">
        <w:rPr>
          <w:rFonts w:ascii="Times New Roman" w:hAnsi="Times New Roman" w:cs="Times New Roman"/>
          <w:sz w:val="26"/>
          <w:szCs w:val="26"/>
        </w:rPr>
        <w:t>It is to reveal the name of Jesus in us and through us. Paul said in Romans 1:5, “</w:t>
      </w:r>
      <w:r w:rsidR="00390C8B" w:rsidRPr="00390C8B">
        <w:rPr>
          <w:rFonts w:ascii="Times New Roman" w:hAnsi="Times New Roman" w:cs="Times New Roman"/>
          <w:i/>
          <w:sz w:val="26"/>
          <w:szCs w:val="26"/>
        </w:rPr>
        <w:t>Through him and for his name’s sake, we received grace and apostleship</w:t>
      </w:r>
      <w:r w:rsidR="00390C8B">
        <w:rPr>
          <w:rFonts w:ascii="Times New Roman" w:hAnsi="Times New Roman" w:cs="Times New Roman"/>
          <w:sz w:val="26"/>
          <w:szCs w:val="26"/>
        </w:rPr>
        <w:t>…” While we were still sinners, Jesus died for us and paid the price of our sins on the cross. He rose again from the dead and opened</w:t>
      </w:r>
      <w:r w:rsidR="002F31C9">
        <w:rPr>
          <w:rFonts w:ascii="Times New Roman" w:hAnsi="Times New Roman" w:cs="Times New Roman"/>
          <w:sz w:val="26"/>
          <w:szCs w:val="26"/>
        </w:rPr>
        <w:t xml:space="preserve"> the way</w:t>
      </w:r>
      <w:r w:rsidR="00390C8B">
        <w:rPr>
          <w:rFonts w:ascii="Times New Roman" w:hAnsi="Times New Roman" w:cs="Times New Roman"/>
          <w:sz w:val="26"/>
          <w:szCs w:val="26"/>
        </w:rPr>
        <w:t xml:space="preserve"> for us to enter the kingdom of God. Through him we have eternal life. If someone died in yo</w:t>
      </w:r>
      <w:r w:rsidR="00FB7358">
        <w:rPr>
          <w:rFonts w:ascii="Times New Roman" w:hAnsi="Times New Roman" w:cs="Times New Roman"/>
          <w:sz w:val="26"/>
          <w:szCs w:val="26"/>
        </w:rPr>
        <w:t xml:space="preserve">ur place, what can you do for </w:t>
      </w:r>
      <w:r w:rsidR="00FB7358">
        <w:rPr>
          <w:rFonts w:ascii="Times New Roman" w:hAnsi="Times New Roman" w:cs="Times New Roman" w:hint="eastAsia"/>
          <w:sz w:val="26"/>
          <w:szCs w:val="26"/>
        </w:rPr>
        <w:t>the</w:t>
      </w:r>
      <w:r w:rsidR="00FB7358">
        <w:rPr>
          <w:rFonts w:ascii="Times New Roman" w:hAnsi="Times New Roman" w:cs="Times New Roman"/>
          <w:sz w:val="26"/>
          <w:szCs w:val="26"/>
        </w:rPr>
        <w:t xml:space="preserve">m? You </w:t>
      </w:r>
      <w:r w:rsidR="00FB7358">
        <w:rPr>
          <w:rFonts w:ascii="Times New Roman" w:hAnsi="Times New Roman" w:cs="Times New Roman" w:hint="eastAsia"/>
          <w:sz w:val="26"/>
          <w:szCs w:val="26"/>
        </w:rPr>
        <w:t>should</w:t>
      </w:r>
      <w:r w:rsidR="00FB7358">
        <w:rPr>
          <w:rFonts w:ascii="Times New Roman" w:hAnsi="Times New Roman" w:cs="Times New Roman"/>
          <w:sz w:val="26"/>
          <w:szCs w:val="26"/>
        </w:rPr>
        <w:t xml:space="preserve"> live for </w:t>
      </w:r>
      <w:r w:rsidR="00FB7358">
        <w:rPr>
          <w:rFonts w:ascii="Times New Roman" w:hAnsi="Times New Roman" w:cs="Times New Roman" w:hint="eastAsia"/>
          <w:sz w:val="26"/>
          <w:szCs w:val="26"/>
        </w:rPr>
        <w:t>their</w:t>
      </w:r>
      <w:r w:rsidR="00390C8B">
        <w:rPr>
          <w:rFonts w:ascii="Times New Roman" w:hAnsi="Times New Roman" w:cs="Times New Roman"/>
          <w:sz w:val="26"/>
          <w:szCs w:val="26"/>
        </w:rPr>
        <w:t xml:space="preserve"> name’s sake</w:t>
      </w:r>
      <w:r w:rsidR="002F31C9">
        <w:rPr>
          <w:rFonts w:ascii="Times New Roman" w:hAnsi="Times New Roman" w:cs="Times New Roman"/>
          <w:sz w:val="26"/>
          <w:szCs w:val="26"/>
        </w:rPr>
        <w:t xml:space="preserve"> for the rest of your life</w:t>
      </w:r>
      <w:r w:rsidR="00390C8B">
        <w:rPr>
          <w:rFonts w:ascii="Times New Roman" w:hAnsi="Times New Roman" w:cs="Times New Roman"/>
          <w:sz w:val="26"/>
          <w:szCs w:val="26"/>
        </w:rPr>
        <w:t xml:space="preserve"> as an expression of your gratitude. To rev</w:t>
      </w:r>
      <w:r w:rsidR="00FB7358">
        <w:rPr>
          <w:rFonts w:ascii="Times New Roman" w:hAnsi="Times New Roman" w:cs="Times New Roman"/>
          <w:sz w:val="26"/>
          <w:szCs w:val="26"/>
        </w:rPr>
        <w:t xml:space="preserve">eal the name of Jesus is John’s </w:t>
      </w:r>
      <w:r w:rsidR="00FB7358">
        <w:rPr>
          <w:rFonts w:ascii="Times New Roman" w:hAnsi="Times New Roman" w:cs="Times New Roman" w:hint="eastAsia"/>
          <w:sz w:val="26"/>
          <w:szCs w:val="26"/>
        </w:rPr>
        <w:t>testimony</w:t>
      </w:r>
      <w:r w:rsidR="00390C8B">
        <w:rPr>
          <w:rFonts w:ascii="Times New Roman" w:hAnsi="Times New Roman" w:cs="Times New Roman"/>
          <w:sz w:val="26"/>
          <w:szCs w:val="26"/>
        </w:rPr>
        <w:t xml:space="preserve"> and our life</w:t>
      </w:r>
      <w:r w:rsidR="00FB7358">
        <w:rPr>
          <w:rFonts w:ascii="Times New Roman" w:hAnsi="Times New Roman" w:cs="Times New Roman" w:hint="eastAsia"/>
          <w:sz w:val="26"/>
          <w:szCs w:val="26"/>
        </w:rPr>
        <w:t>long</w:t>
      </w:r>
      <w:r w:rsidR="00390C8B">
        <w:rPr>
          <w:rFonts w:ascii="Times New Roman" w:hAnsi="Times New Roman" w:cs="Times New Roman"/>
          <w:sz w:val="26"/>
          <w:szCs w:val="26"/>
        </w:rPr>
        <w:t xml:space="preserve"> purpose.</w:t>
      </w:r>
    </w:p>
    <w:p w:rsidR="00D17399" w:rsidRDefault="00390C8B" w:rsidP="004C7ECE">
      <w:pPr>
        <w:ind w:firstLine="720"/>
        <w:rPr>
          <w:rFonts w:ascii="Times New Roman" w:hAnsi="Times New Roman" w:cs="Times New Roman"/>
          <w:sz w:val="26"/>
          <w:szCs w:val="26"/>
        </w:rPr>
      </w:pPr>
      <w:r>
        <w:rPr>
          <w:rFonts w:ascii="Times New Roman" w:hAnsi="Times New Roman" w:cs="Times New Roman"/>
          <w:sz w:val="26"/>
          <w:szCs w:val="26"/>
        </w:rPr>
        <w:t>Who is Jesus whom we must reveal to the world? Now John the Apostle, not John the Baptist, answers this question in verse</w:t>
      </w:r>
      <w:r w:rsidR="00921B23">
        <w:rPr>
          <w:rFonts w:ascii="Times New Roman" w:hAnsi="Times New Roman" w:cs="Times New Roman"/>
          <w:sz w:val="26"/>
          <w:szCs w:val="26"/>
        </w:rPr>
        <w:t>s</w:t>
      </w:r>
      <w:r>
        <w:rPr>
          <w:rFonts w:ascii="Times New Roman" w:hAnsi="Times New Roman" w:cs="Times New Roman"/>
          <w:sz w:val="26"/>
          <w:szCs w:val="26"/>
        </w:rPr>
        <w:t xml:space="preserve"> 31</w:t>
      </w:r>
      <w:r w:rsidR="00921B23">
        <w:rPr>
          <w:rFonts w:ascii="Times New Roman" w:hAnsi="Times New Roman" w:cs="Times New Roman"/>
          <w:sz w:val="26"/>
          <w:szCs w:val="26"/>
        </w:rPr>
        <w:t>-33</w:t>
      </w:r>
      <w:r>
        <w:rPr>
          <w:rFonts w:ascii="Times New Roman" w:hAnsi="Times New Roman" w:cs="Times New Roman"/>
          <w:sz w:val="26"/>
          <w:szCs w:val="26"/>
        </w:rPr>
        <w:t>. “</w:t>
      </w:r>
      <w:r w:rsidRPr="00921B23">
        <w:rPr>
          <w:rFonts w:ascii="Times New Roman" w:hAnsi="Times New Roman" w:cs="Times New Roman"/>
          <w:b/>
          <w:i/>
          <w:sz w:val="26"/>
          <w:szCs w:val="26"/>
        </w:rPr>
        <w:t>The one who comes from above is above all; the one who is from the ea</w:t>
      </w:r>
      <w:r w:rsidR="00921B23" w:rsidRPr="00921B23">
        <w:rPr>
          <w:rFonts w:ascii="Times New Roman" w:hAnsi="Times New Roman" w:cs="Times New Roman"/>
          <w:b/>
          <w:i/>
          <w:sz w:val="26"/>
          <w:szCs w:val="26"/>
        </w:rPr>
        <w:t xml:space="preserve">rth belongs to the earth, and speaks as one from </w:t>
      </w:r>
      <w:r w:rsidR="00CB0A6B">
        <w:rPr>
          <w:rFonts w:ascii="Times New Roman" w:hAnsi="Times New Roman" w:cs="Times New Roman"/>
          <w:b/>
          <w:i/>
          <w:sz w:val="26"/>
          <w:szCs w:val="26"/>
        </w:rPr>
        <w:t xml:space="preserve">the </w:t>
      </w:r>
      <w:r w:rsidR="00921B23" w:rsidRPr="00921B23">
        <w:rPr>
          <w:rFonts w:ascii="Times New Roman" w:hAnsi="Times New Roman" w:cs="Times New Roman"/>
          <w:b/>
          <w:i/>
          <w:sz w:val="26"/>
          <w:szCs w:val="26"/>
        </w:rPr>
        <w:t>earth. The one who comes from heaven is above all.</w:t>
      </w:r>
      <w:r w:rsidR="00921B23">
        <w:rPr>
          <w:rFonts w:ascii="Times New Roman" w:hAnsi="Times New Roman" w:cs="Times New Roman"/>
          <w:sz w:val="26"/>
          <w:szCs w:val="26"/>
        </w:rPr>
        <w:t xml:space="preserve"> </w:t>
      </w:r>
      <w:r w:rsidR="00921B23" w:rsidRPr="00921B23">
        <w:rPr>
          <w:rFonts w:ascii="Times New Roman" w:hAnsi="Times New Roman" w:cs="Times New Roman"/>
          <w:b/>
          <w:i/>
          <w:sz w:val="26"/>
          <w:szCs w:val="26"/>
        </w:rPr>
        <w:t>He testifies to what he has seen and heard, but no one accepts his testimony. Whoever has accepted it has certified that God is truthful.</w:t>
      </w:r>
      <w:r w:rsidR="00921B23">
        <w:rPr>
          <w:rFonts w:ascii="Times New Roman" w:hAnsi="Times New Roman" w:cs="Times New Roman"/>
          <w:sz w:val="26"/>
          <w:szCs w:val="26"/>
        </w:rPr>
        <w:t>” John the Apostle said that Jesus is the one who came from heaven and that he is above all. He meant that Jesus is the Son of God who came from heaven to this world to speak about the kingdom of hea</w:t>
      </w:r>
      <w:r w:rsidR="00B60F4A">
        <w:rPr>
          <w:rFonts w:ascii="Times New Roman" w:hAnsi="Times New Roman" w:cs="Times New Roman"/>
          <w:sz w:val="26"/>
          <w:szCs w:val="26"/>
        </w:rPr>
        <w:t>ven. People may assume</w:t>
      </w:r>
      <w:r w:rsidR="00921B23">
        <w:rPr>
          <w:rFonts w:ascii="Times New Roman" w:hAnsi="Times New Roman" w:cs="Times New Roman"/>
          <w:sz w:val="26"/>
          <w:szCs w:val="26"/>
        </w:rPr>
        <w:t xml:space="preserve"> many things</w:t>
      </w:r>
      <w:r w:rsidR="00CB0A6B">
        <w:rPr>
          <w:rFonts w:ascii="Times New Roman" w:hAnsi="Times New Roman" w:cs="Times New Roman"/>
          <w:sz w:val="26"/>
          <w:szCs w:val="26"/>
        </w:rPr>
        <w:t xml:space="preserve"> about Alaska;</w:t>
      </w:r>
      <w:r w:rsidR="00921B23">
        <w:rPr>
          <w:rFonts w:ascii="Times New Roman" w:hAnsi="Times New Roman" w:cs="Times New Roman"/>
          <w:sz w:val="26"/>
          <w:szCs w:val="26"/>
        </w:rPr>
        <w:t xml:space="preserve"> its weather, people, mountains and fields. But their te</w:t>
      </w:r>
      <w:r w:rsidR="00B60F4A">
        <w:rPr>
          <w:rFonts w:ascii="Times New Roman" w:hAnsi="Times New Roman" w:cs="Times New Roman"/>
          <w:sz w:val="26"/>
          <w:szCs w:val="26"/>
        </w:rPr>
        <w:t>stimonies cannot compare to th</w:t>
      </w:r>
      <w:r w:rsidR="00B60F4A">
        <w:rPr>
          <w:rFonts w:ascii="Times New Roman" w:hAnsi="Times New Roman" w:cs="Times New Roman" w:hint="eastAsia"/>
          <w:sz w:val="26"/>
          <w:szCs w:val="26"/>
        </w:rPr>
        <w:t>ose</w:t>
      </w:r>
      <w:r w:rsidR="00921B23">
        <w:rPr>
          <w:rFonts w:ascii="Times New Roman" w:hAnsi="Times New Roman" w:cs="Times New Roman"/>
          <w:sz w:val="26"/>
          <w:szCs w:val="26"/>
        </w:rPr>
        <w:t xml:space="preserve"> of the one who </w:t>
      </w:r>
      <w:r w:rsidR="00D17399">
        <w:rPr>
          <w:rFonts w:ascii="Times New Roman" w:hAnsi="Times New Roman" w:cs="Times New Roman"/>
          <w:sz w:val="26"/>
          <w:szCs w:val="26"/>
        </w:rPr>
        <w:t xml:space="preserve">lived and </w:t>
      </w:r>
      <w:r w:rsidR="00921B23">
        <w:rPr>
          <w:rFonts w:ascii="Times New Roman" w:hAnsi="Times New Roman" w:cs="Times New Roman"/>
          <w:sz w:val="26"/>
          <w:szCs w:val="26"/>
        </w:rPr>
        <w:t xml:space="preserve">came from there. </w:t>
      </w:r>
      <w:r w:rsidR="00D17399">
        <w:rPr>
          <w:rFonts w:ascii="Times New Roman" w:hAnsi="Times New Roman" w:cs="Times New Roman"/>
          <w:sz w:val="26"/>
          <w:szCs w:val="26"/>
        </w:rPr>
        <w:t xml:space="preserve">Jesus talked about the kingdom of God. But people didn’t accept his testimony because their hearts were evil. But those who </w:t>
      </w:r>
      <w:r w:rsidR="00D17399">
        <w:rPr>
          <w:rFonts w:ascii="Times New Roman" w:hAnsi="Times New Roman" w:cs="Times New Roman"/>
          <w:sz w:val="26"/>
          <w:szCs w:val="26"/>
        </w:rPr>
        <w:lastRenderedPageBreak/>
        <w:t>accept Jesus’ testimony come to realize that God is tr</w:t>
      </w:r>
      <w:r w:rsidR="00B60F4A">
        <w:rPr>
          <w:rFonts w:ascii="Times New Roman" w:hAnsi="Times New Roman" w:cs="Times New Roman"/>
          <w:sz w:val="26"/>
          <w:szCs w:val="26"/>
        </w:rPr>
        <w:t xml:space="preserve">uthful because Jesus’ message </w:t>
      </w:r>
      <w:r w:rsidR="00B60F4A">
        <w:rPr>
          <w:rFonts w:ascii="Times New Roman" w:hAnsi="Times New Roman" w:cs="Times New Roman" w:hint="eastAsia"/>
          <w:sz w:val="26"/>
          <w:szCs w:val="26"/>
        </w:rPr>
        <w:t>about</w:t>
      </w:r>
      <w:r w:rsidR="00D17399">
        <w:rPr>
          <w:rFonts w:ascii="Times New Roman" w:hAnsi="Times New Roman" w:cs="Times New Roman"/>
          <w:sz w:val="26"/>
          <w:szCs w:val="26"/>
        </w:rPr>
        <w:t xml:space="preserve"> the kingdom of heaven is true. </w:t>
      </w:r>
    </w:p>
    <w:p w:rsidR="00390C8B" w:rsidRDefault="00D17399" w:rsidP="004C7ECE">
      <w:pPr>
        <w:ind w:firstLine="720"/>
        <w:rPr>
          <w:rFonts w:ascii="Times New Roman" w:hAnsi="Times New Roman" w:cs="Times New Roman"/>
          <w:sz w:val="26"/>
          <w:szCs w:val="26"/>
        </w:rPr>
      </w:pPr>
      <w:r>
        <w:rPr>
          <w:rFonts w:ascii="Times New Roman" w:hAnsi="Times New Roman" w:cs="Times New Roman"/>
          <w:sz w:val="26"/>
          <w:szCs w:val="26"/>
        </w:rPr>
        <w:t xml:space="preserve">In this world there are many atheists, skeptics, </w:t>
      </w:r>
      <w:r w:rsidR="00B60F4A">
        <w:rPr>
          <w:rFonts w:ascii="Times New Roman" w:hAnsi="Times New Roman" w:cs="Times New Roman" w:hint="eastAsia"/>
          <w:sz w:val="26"/>
          <w:szCs w:val="26"/>
        </w:rPr>
        <w:t xml:space="preserve">and </w:t>
      </w:r>
      <w:r>
        <w:rPr>
          <w:rFonts w:ascii="Times New Roman" w:hAnsi="Times New Roman" w:cs="Times New Roman"/>
          <w:sz w:val="26"/>
          <w:szCs w:val="26"/>
        </w:rPr>
        <w:t xml:space="preserve">agnostics who will not accept our testimony about God’s existence and his kingdom. The Bible says that they cannot know God through their </w:t>
      </w:r>
      <w:r w:rsidR="00CF35C2">
        <w:rPr>
          <w:rFonts w:ascii="Times New Roman" w:hAnsi="Times New Roman" w:cs="Times New Roman" w:hint="eastAsia"/>
          <w:sz w:val="26"/>
          <w:szCs w:val="26"/>
        </w:rPr>
        <w:t xml:space="preserve">own </w:t>
      </w:r>
      <w:r>
        <w:rPr>
          <w:rFonts w:ascii="Times New Roman" w:hAnsi="Times New Roman" w:cs="Times New Roman"/>
          <w:sz w:val="26"/>
          <w:szCs w:val="26"/>
        </w:rPr>
        <w:t>wisdom. (1 Co 1:21) We all came from the earth</w:t>
      </w:r>
      <w:r w:rsidR="00CF35C2">
        <w:rPr>
          <w:rFonts w:ascii="Times New Roman" w:hAnsi="Times New Roman" w:cs="Times New Roman"/>
          <w:sz w:val="26"/>
          <w:szCs w:val="26"/>
        </w:rPr>
        <w:t xml:space="preserve">. </w:t>
      </w:r>
      <w:r w:rsidR="00CF35C2">
        <w:rPr>
          <w:rFonts w:ascii="Times New Roman" w:hAnsi="Times New Roman" w:cs="Times New Roman" w:hint="eastAsia"/>
          <w:sz w:val="26"/>
          <w:szCs w:val="26"/>
        </w:rPr>
        <w:t>We</w:t>
      </w:r>
      <w:r>
        <w:rPr>
          <w:rFonts w:ascii="Times New Roman" w:hAnsi="Times New Roman" w:cs="Times New Roman"/>
          <w:sz w:val="26"/>
          <w:szCs w:val="26"/>
        </w:rPr>
        <w:t xml:space="preserve"> cannot know the one who came from heaven through </w:t>
      </w:r>
      <w:r w:rsidR="001B4113">
        <w:rPr>
          <w:rFonts w:ascii="Times New Roman" w:hAnsi="Times New Roman" w:cs="Times New Roman"/>
          <w:sz w:val="26"/>
          <w:szCs w:val="26"/>
        </w:rPr>
        <w:t>human</w:t>
      </w:r>
      <w:r>
        <w:rPr>
          <w:rFonts w:ascii="Times New Roman" w:hAnsi="Times New Roman" w:cs="Times New Roman"/>
          <w:sz w:val="26"/>
          <w:szCs w:val="26"/>
        </w:rPr>
        <w:t xml:space="preserve"> reason</w:t>
      </w:r>
      <w:r w:rsidR="00CF35C2">
        <w:rPr>
          <w:rFonts w:ascii="Times New Roman" w:hAnsi="Times New Roman" w:cs="Times New Roman" w:hint="eastAsia"/>
          <w:sz w:val="26"/>
          <w:szCs w:val="26"/>
        </w:rPr>
        <w:t>ing</w:t>
      </w:r>
      <w:r>
        <w:rPr>
          <w:rFonts w:ascii="Times New Roman" w:hAnsi="Times New Roman" w:cs="Times New Roman"/>
          <w:sz w:val="26"/>
          <w:szCs w:val="26"/>
        </w:rPr>
        <w:t xml:space="preserve"> or </w:t>
      </w:r>
      <w:r w:rsidR="001B4113">
        <w:rPr>
          <w:rFonts w:ascii="Times New Roman" w:hAnsi="Times New Roman" w:cs="Times New Roman"/>
          <w:sz w:val="26"/>
          <w:szCs w:val="26"/>
        </w:rPr>
        <w:t xml:space="preserve">earthly </w:t>
      </w:r>
      <w:r>
        <w:rPr>
          <w:rFonts w:ascii="Times New Roman" w:hAnsi="Times New Roman" w:cs="Times New Roman"/>
          <w:sz w:val="26"/>
          <w:szCs w:val="26"/>
        </w:rPr>
        <w:t>science. We come to know God only through faith. Faith is the password to open windows to see God and his kingdom. Hebrews 11:3 says, “</w:t>
      </w:r>
      <w:r w:rsidRPr="005C3042">
        <w:rPr>
          <w:rFonts w:ascii="Times New Roman" w:hAnsi="Times New Roman" w:cs="Times New Roman"/>
          <w:i/>
          <w:sz w:val="26"/>
          <w:szCs w:val="26"/>
        </w:rPr>
        <w:t>By faith we understand that the universe was formed at God’s command, so that what is seen was not made out of</w:t>
      </w:r>
      <w:r w:rsidR="005C3042" w:rsidRPr="005C3042">
        <w:rPr>
          <w:rFonts w:ascii="Times New Roman" w:hAnsi="Times New Roman" w:cs="Times New Roman"/>
          <w:i/>
          <w:sz w:val="26"/>
          <w:szCs w:val="26"/>
        </w:rPr>
        <w:t xml:space="preserve"> what was visible.</w:t>
      </w:r>
      <w:r w:rsidR="005C3042">
        <w:rPr>
          <w:rFonts w:ascii="Times New Roman" w:hAnsi="Times New Roman" w:cs="Times New Roman"/>
          <w:sz w:val="26"/>
          <w:szCs w:val="26"/>
        </w:rPr>
        <w:t>” When we accept Jesus’ word and his testimony by faith, we know the truth and the truth will set us free. (John 8:31</w:t>
      </w:r>
      <w:proofErr w:type="gramStart"/>
      <w:r w:rsidR="005C3042">
        <w:rPr>
          <w:rFonts w:ascii="Times New Roman" w:hAnsi="Times New Roman" w:cs="Times New Roman"/>
          <w:sz w:val="26"/>
          <w:szCs w:val="26"/>
        </w:rPr>
        <w:t>,32</w:t>
      </w:r>
      <w:proofErr w:type="gramEnd"/>
      <w:r w:rsidR="005C3042">
        <w:rPr>
          <w:rFonts w:ascii="Times New Roman" w:hAnsi="Times New Roman" w:cs="Times New Roman"/>
          <w:sz w:val="26"/>
          <w:szCs w:val="26"/>
        </w:rPr>
        <w:t>)</w:t>
      </w:r>
    </w:p>
    <w:p w:rsidR="005C3042" w:rsidRDefault="005C3042" w:rsidP="004C7ECE">
      <w:pPr>
        <w:ind w:firstLine="720"/>
        <w:rPr>
          <w:rFonts w:ascii="Times New Roman" w:hAnsi="Times New Roman" w:cs="Times New Roman"/>
          <w:sz w:val="26"/>
          <w:szCs w:val="26"/>
        </w:rPr>
      </w:pPr>
      <w:r>
        <w:rPr>
          <w:rFonts w:ascii="Times New Roman" w:hAnsi="Times New Roman" w:cs="Times New Roman"/>
          <w:sz w:val="26"/>
          <w:szCs w:val="26"/>
        </w:rPr>
        <w:t>In verses 34</w:t>
      </w:r>
      <w:proofErr w:type="gramStart"/>
      <w:r>
        <w:rPr>
          <w:rFonts w:ascii="Times New Roman" w:hAnsi="Times New Roman" w:cs="Times New Roman"/>
          <w:sz w:val="26"/>
          <w:szCs w:val="26"/>
        </w:rPr>
        <w:t>,35</w:t>
      </w:r>
      <w:proofErr w:type="gramEnd"/>
      <w:r>
        <w:rPr>
          <w:rFonts w:ascii="Times New Roman" w:hAnsi="Times New Roman" w:cs="Times New Roman"/>
          <w:sz w:val="26"/>
          <w:szCs w:val="26"/>
        </w:rPr>
        <w:t xml:space="preserve"> John the Apostle testifies who Jesus is. Look at verses 34</w:t>
      </w:r>
      <w:proofErr w:type="gramStart"/>
      <w:r>
        <w:rPr>
          <w:rFonts w:ascii="Times New Roman" w:hAnsi="Times New Roman" w:cs="Times New Roman"/>
          <w:sz w:val="26"/>
          <w:szCs w:val="26"/>
        </w:rPr>
        <w:t>,35</w:t>
      </w:r>
      <w:proofErr w:type="gramEnd"/>
      <w:r>
        <w:rPr>
          <w:rFonts w:ascii="Times New Roman" w:hAnsi="Times New Roman" w:cs="Times New Roman"/>
          <w:sz w:val="26"/>
          <w:szCs w:val="26"/>
        </w:rPr>
        <w:t>. “</w:t>
      </w:r>
      <w:r w:rsidRPr="005C3042">
        <w:rPr>
          <w:rFonts w:ascii="Times New Roman" w:hAnsi="Times New Roman" w:cs="Times New Roman"/>
          <w:b/>
          <w:i/>
          <w:sz w:val="26"/>
          <w:szCs w:val="26"/>
        </w:rPr>
        <w:t>For the one whom God sent speaks the words of God, for God gave the Spirit without limit. The Father loves the Son and has placed everything in his hands</w:t>
      </w:r>
      <w:r>
        <w:rPr>
          <w:rFonts w:ascii="Times New Roman" w:hAnsi="Times New Roman" w:cs="Times New Roman"/>
          <w:sz w:val="26"/>
          <w:szCs w:val="26"/>
        </w:rPr>
        <w:t>.” Jesus was sent from God. He</w:t>
      </w:r>
      <w:r w:rsidR="00CF35C2">
        <w:rPr>
          <w:rFonts w:ascii="Times New Roman" w:hAnsi="Times New Roman" w:cs="Times New Roman"/>
          <w:sz w:val="26"/>
          <w:szCs w:val="26"/>
        </w:rPr>
        <w:t xml:space="preserve"> speaks the words of God. God g</w:t>
      </w:r>
      <w:r w:rsidR="00CF35C2">
        <w:rPr>
          <w:rFonts w:ascii="Times New Roman" w:hAnsi="Times New Roman" w:cs="Times New Roman" w:hint="eastAsia"/>
          <w:sz w:val="26"/>
          <w:szCs w:val="26"/>
        </w:rPr>
        <w:t>i</w:t>
      </w:r>
      <w:r>
        <w:rPr>
          <w:rFonts w:ascii="Times New Roman" w:hAnsi="Times New Roman" w:cs="Times New Roman"/>
          <w:sz w:val="26"/>
          <w:szCs w:val="26"/>
        </w:rPr>
        <w:t>ve</w:t>
      </w:r>
      <w:r w:rsidR="00CF35C2">
        <w:rPr>
          <w:rFonts w:ascii="Times New Roman" w:hAnsi="Times New Roman" w:cs="Times New Roman" w:hint="eastAsia"/>
          <w:sz w:val="26"/>
          <w:szCs w:val="26"/>
        </w:rPr>
        <w:t>s</w:t>
      </w:r>
      <w:r>
        <w:rPr>
          <w:rFonts w:ascii="Times New Roman" w:hAnsi="Times New Roman" w:cs="Times New Roman"/>
          <w:sz w:val="26"/>
          <w:szCs w:val="26"/>
        </w:rPr>
        <w:t xml:space="preserve"> the Holy Spirit without limit through Jesus. The Father loves the Son and gave all autho</w:t>
      </w:r>
      <w:r w:rsidR="00CF35C2">
        <w:rPr>
          <w:rFonts w:ascii="Times New Roman" w:hAnsi="Times New Roman" w:cs="Times New Roman"/>
          <w:sz w:val="26"/>
          <w:szCs w:val="26"/>
        </w:rPr>
        <w:t>rities to him over all creation</w:t>
      </w:r>
      <w:r>
        <w:rPr>
          <w:rFonts w:ascii="Times New Roman" w:hAnsi="Times New Roman" w:cs="Times New Roman"/>
          <w:sz w:val="26"/>
          <w:szCs w:val="26"/>
        </w:rPr>
        <w:t xml:space="preserve">. In a word Jesus is the Son of God who came from the Father to teach us the words of God and to baptize us with the Holy Spirit. </w:t>
      </w:r>
      <w:r w:rsidR="00CF35C2">
        <w:rPr>
          <w:rFonts w:ascii="Times New Roman" w:hAnsi="Times New Roman" w:cs="Times New Roman" w:hint="eastAsia"/>
          <w:sz w:val="26"/>
          <w:szCs w:val="26"/>
        </w:rPr>
        <w:t>Jesus t</w:t>
      </w:r>
      <w:r>
        <w:rPr>
          <w:rFonts w:ascii="Times New Roman" w:hAnsi="Times New Roman" w:cs="Times New Roman"/>
          <w:sz w:val="26"/>
          <w:szCs w:val="26"/>
        </w:rPr>
        <w:t>he Son of God,</w:t>
      </w:r>
      <w:r w:rsidR="00DB225D">
        <w:rPr>
          <w:rFonts w:ascii="Times New Roman" w:hAnsi="Times New Roman" w:cs="Times New Roman"/>
          <w:sz w:val="26"/>
          <w:szCs w:val="26"/>
        </w:rPr>
        <w:t xml:space="preserve"> who has authority over the </w:t>
      </w:r>
      <w:r w:rsidR="00C92BF8">
        <w:rPr>
          <w:rFonts w:ascii="Times New Roman" w:hAnsi="Times New Roman" w:cs="Times New Roman"/>
          <w:sz w:val="26"/>
          <w:szCs w:val="26"/>
        </w:rPr>
        <w:t xml:space="preserve">whole </w:t>
      </w:r>
      <w:r w:rsidR="00DB225D">
        <w:rPr>
          <w:rFonts w:ascii="Times New Roman" w:hAnsi="Times New Roman" w:cs="Times New Roman"/>
          <w:sz w:val="26"/>
          <w:szCs w:val="26"/>
        </w:rPr>
        <w:t>world</w:t>
      </w:r>
      <w:r w:rsidR="00CF35C2">
        <w:rPr>
          <w:rFonts w:ascii="Times New Roman" w:hAnsi="Times New Roman" w:cs="Times New Roman" w:hint="eastAsia"/>
          <w:sz w:val="26"/>
          <w:szCs w:val="26"/>
        </w:rPr>
        <w:t>,</w:t>
      </w:r>
      <w:r>
        <w:rPr>
          <w:rFonts w:ascii="Times New Roman" w:hAnsi="Times New Roman" w:cs="Times New Roman"/>
          <w:sz w:val="26"/>
          <w:szCs w:val="26"/>
        </w:rPr>
        <w:t xml:space="preserve"> commanded his disciples to become his witness to the ends of the earth.</w:t>
      </w:r>
      <w:r w:rsidR="00DB225D">
        <w:rPr>
          <w:rFonts w:ascii="Times New Roman" w:hAnsi="Times New Roman" w:cs="Times New Roman"/>
          <w:sz w:val="26"/>
          <w:szCs w:val="26"/>
        </w:rPr>
        <w:t xml:space="preserve"> (Mt 28:20, Ac 1:8)</w:t>
      </w:r>
    </w:p>
    <w:p w:rsidR="00DB225D" w:rsidRDefault="00DB225D" w:rsidP="004C7ECE">
      <w:pPr>
        <w:ind w:firstLine="720"/>
        <w:rPr>
          <w:rFonts w:ascii="Times New Roman" w:hAnsi="Times New Roman" w:cs="Times New Roman"/>
          <w:sz w:val="26"/>
          <w:szCs w:val="26"/>
        </w:rPr>
      </w:pPr>
      <w:r>
        <w:rPr>
          <w:rFonts w:ascii="Times New Roman" w:hAnsi="Times New Roman" w:cs="Times New Roman"/>
          <w:sz w:val="26"/>
          <w:szCs w:val="26"/>
        </w:rPr>
        <w:t>What is the message which his disciples must preach to this world? It is the gospel, the good news of salvation through Jesus Christ. Look at verse 36. “</w:t>
      </w:r>
      <w:r w:rsidRPr="00DB225D">
        <w:rPr>
          <w:rFonts w:ascii="Times New Roman" w:hAnsi="Times New Roman" w:cs="Times New Roman"/>
          <w:b/>
          <w:i/>
          <w:sz w:val="26"/>
          <w:szCs w:val="26"/>
        </w:rPr>
        <w:t>Whoever believes in the Son has eternal life, but whoever rejects the Son will not see life, for God’s wrath remains on them.</w:t>
      </w:r>
      <w:r>
        <w:rPr>
          <w:rFonts w:ascii="Times New Roman" w:hAnsi="Times New Roman" w:cs="Times New Roman"/>
          <w:sz w:val="26"/>
          <w:szCs w:val="26"/>
        </w:rPr>
        <w:t>” God’s message is his l</w:t>
      </w:r>
      <w:r w:rsidR="00CF35C2">
        <w:rPr>
          <w:rFonts w:ascii="Times New Roman" w:hAnsi="Times New Roman" w:cs="Times New Roman"/>
          <w:sz w:val="26"/>
          <w:szCs w:val="26"/>
        </w:rPr>
        <w:t xml:space="preserve">ove for this perishing world </w:t>
      </w:r>
      <w:r w:rsidR="00CF35C2">
        <w:rPr>
          <w:rFonts w:ascii="Times New Roman" w:hAnsi="Times New Roman" w:cs="Times New Roman" w:hint="eastAsia"/>
          <w:sz w:val="26"/>
          <w:szCs w:val="26"/>
        </w:rPr>
        <w:t>and</w:t>
      </w:r>
      <w:r>
        <w:rPr>
          <w:rFonts w:ascii="Times New Roman" w:hAnsi="Times New Roman" w:cs="Times New Roman"/>
          <w:sz w:val="26"/>
          <w:szCs w:val="26"/>
        </w:rPr>
        <w:t xml:space="preserve"> eternal life through his Son Jesus Christ. Whoever believes in Jesus has eternal life</w:t>
      </w:r>
      <w:r w:rsidR="00CF35C2">
        <w:rPr>
          <w:rFonts w:ascii="Times New Roman" w:hAnsi="Times New Roman" w:cs="Times New Roman"/>
          <w:sz w:val="26"/>
          <w:szCs w:val="26"/>
        </w:rPr>
        <w:t xml:space="preserve">. There is no discrimination </w:t>
      </w:r>
      <w:r w:rsidR="00CF35C2">
        <w:rPr>
          <w:rFonts w:ascii="Times New Roman" w:hAnsi="Times New Roman" w:cs="Times New Roman" w:hint="eastAsia"/>
          <w:sz w:val="26"/>
          <w:szCs w:val="26"/>
        </w:rPr>
        <w:t>in</w:t>
      </w:r>
      <w:r>
        <w:rPr>
          <w:rFonts w:ascii="Times New Roman" w:hAnsi="Times New Roman" w:cs="Times New Roman"/>
          <w:sz w:val="26"/>
          <w:szCs w:val="26"/>
        </w:rPr>
        <w:t xml:space="preserve"> salvation. Anyone who accepts Jesus Christ as the Lord and Savior will be saved. But to those who reject Jesus will be condemned. God’s wrath remains on them</w:t>
      </w:r>
      <w:r w:rsidR="00CF35C2">
        <w:rPr>
          <w:rFonts w:ascii="Times New Roman" w:hAnsi="Times New Roman" w:cs="Times New Roman"/>
          <w:sz w:val="26"/>
          <w:szCs w:val="26"/>
        </w:rPr>
        <w:t xml:space="preserve">. Those who reject Jesus </w:t>
      </w:r>
      <w:r w:rsidR="00CF35C2">
        <w:rPr>
          <w:rFonts w:ascii="Times New Roman" w:hAnsi="Times New Roman" w:cs="Times New Roman" w:hint="eastAsia"/>
          <w:sz w:val="26"/>
          <w:szCs w:val="26"/>
        </w:rPr>
        <w:t>must</w:t>
      </w:r>
      <w:r w:rsidR="00CF35C2">
        <w:rPr>
          <w:rFonts w:ascii="Times New Roman" w:hAnsi="Times New Roman" w:cs="Times New Roman"/>
          <w:sz w:val="26"/>
          <w:szCs w:val="26"/>
        </w:rPr>
        <w:t xml:space="preserve"> account</w:t>
      </w:r>
      <w:r>
        <w:rPr>
          <w:rFonts w:ascii="Times New Roman" w:hAnsi="Times New Roman" w:cs="Times New Roman"/>
          <w:sz w:val="26"/>
          <w:szCs w:val="26"/>
        </w:rPr>
        <w:t xml:space="preserve"> for their sins because </w:t>
      </w:r>
      <w:r w:rsidR="00CF35C2">
        <w:rPr>
          <w:rFonts w:ascii="Times New Roman" w:hAnsi="Times New Roman" w:cs="Times New Roman"/>
          <w:sz w:val="26"/>
          <w:szCs w:val="26"/>
        </w:rPr>
        <w:t xml:space="preserve">they rejected God’s way </w:t>
      </w:r>
      <w:r w:rsidR="00CF35C2">
        <w:rPr>
          <w:rFonts w:ascii="Times New Roman" w:hAnsi="Times New Roman" w:cs="Times New Roman" w:hint="eastAsia"/>
          <w:sz w:val="26"/>
          <w:szCs w:val="26"/>
        </w:rPr>
        <w:t>of</w:t>
      </w:r>
      <w:r>
        <w:rPr>
          <w:rFonts w:ascii="Times New Roman" w:hAnsi="Times New Roman" w:cs="Times New Roman"/>
          <w:sz w:val="26"/>
          <w:szCs w:val="26"/>
        </w:rPr>
        <w:t xml:space="preserve"> pardon </w:t>
      </w:r>
      <w:r w:rsidR="00CF35C2">
        <w:rPr>
          <w:rFonts w:ascii="Times New Roman" w:hAnsi="Times New Roman" w:cs="Times New Roman" w:hint="eastAsia"/>
          <w:sz w:val="26"/>
          <w:szCs w:val="26"/>
        </w:rPr>
        <w:t xml:space="preserve">for </w:t>
      </w:r>
      <w:r>
        <w:rPr>
          <w:rFonts w:ascii="Times New Roman" w:hAnsi="Times New Roman" w:cs="Times New Roman"/>
          <w:sz w:val="26"/>
          <w:szCs w:val="26"/>
        </w:rPr>
        <w:t xml:space="preserve">their sins. If someone </w:t>
      </w:r>
      <w:r w:rsidR="00CF35C2">
        <w:rPr>
          <w:rFonts w:ascii="Times New Roman" w:hAnsi="Times New Roman" w:cs="Times New Roman"/>
          <w:sz w:val="26"/>
          <w:szCs w:val="26"/>
        </w:rPr>
        <w:t xml:space="preserve">does not pay money for bail, </w:t>
      </w:r>
      <w:r w:rsidR="00CF35C2">
        <w:rPr>
          <w:rFonts w:ascii="Times New Roman" w:hAnsi="Times New Roman" w:cs="Times New Roman" w:hint="eastAsia"/>
          <w:sz w:val="26"/>
          <w:szCs w:val="26"/>
        </w:rPr>
        <w:t>they</w:t>
      </w:r>
      <w:r>
        <w:rPr>
          <w:rFonts w:ascii="Times New Roman" w:hAnsi="Times New Roman" w:cs="Times New Roman"/>
          <w:sz w:val="26"/>
          <w:szCs w:val="26"/>
        </w:rPr>
        <w:t xml:space="preserve"> have to go to jail. If someone does not pay the price</w:t>
      </w:r>
      <w:r w:rsidR="00CF35C2">
        <w:rPr>
          <w:rFonts w:ascii="Times New Roman" w:hAnsi="Times New Roman" w:cs="Times New Roman"/>
          <w:sz w:val="26"/>
          <w:szCs w:val="26"/>
        </w:rPr>
        <w:t xml:space="preserve"> </w:t>
      </w:r>
      <w:r w:rsidR="00CF35C2">
        <w:rPr>
          <w:rFonts w:ascii="Times New Roman" w:hAnsi="Times New Roman" w:cs="Times New Roman" w:hint="eastAsia"/>
          <w:sz w:val="26"/>
          <w:szCs w:val="26"/>
        </w:rPr>
        <w:t>for</w:t>
      </w:r>
      <w:r w:rsidR="00C92BF8">
        <w:rPr>
          <w:rFonts w:ascii="Times New Roman" w:hAnsi="Times New Roman" w:cs="Times New Roman"/>
          <w:sz w:val="26"/>
          <w:szCs w:val="26"/>
        </w:rPr>
        <w:t xml:space="preserve"> your</w:t>
      </w:r>
      <w:r w:rsidR="00CF35C2">
        <w:rPr>
          <w:rFonts w:ascii="Times New Roman" w:hAnsi="Times New Roman" w:cs="Times New Roman"/>
          <w:sz w:val="26"/>
          <w:szCs w:val="26"/>
        </w:rPr>
        <w:t xml:space="preserve"> sins, you must pay the price </w:t>
      </w:r>
      <w:r w:rsidR="00CF35C2">
        <w:rPr>
          <w:rFonts w:ascii="Times New Roman" w:hAnsi="Times New Roman" w:cs="Times New Roman" w:hint="eastAsia"/>
          <w:sz w:val="26"/>
          <w:szCs w:val="26"/>
        </w:rPr>
        <w:t>for</w:t>
      </w:r>
      <w:r w:rsidR="00C92BF8">
        <w:rPr>
          <w:rFonts w:ascii="Times New Roman" w:hAnsi="Times New Roman" w:cs="Times New Roman"/>
          <w:sz w:val="26"/>
          <w:szCs w:val="26"/>
        </w:rPr>
        <w:t xml:space="preserve"> your sin</w:t>
      </w:r>
      <w:r w:rsidR="00CF35C2">
        <w:rPr>
          <w:rFonts w:ascii="Times New Roman" w:hAnsi="Times New Roman" w:cs="Times New Roman" w:hint="eastAsia"/>
          <w:sz w:val="26"/>
          <w:szCs w:val="26"/>
        </w:rPr>
        <w:t>s</w:t>
      </w:r>
      <w:r w:rsidR="00C92BF8">
        <w:rPr>
          <w:rFonts w:ascii="Times New Roman" w:hAnsi="Times New Roman" w:cs="Times New Roman"/>
          <w:sz w:val="26"/>
          <w:szCs w:val="26"/>
        </w:rPr>
        <w:t>, which is death. (Ro 6:23b)</w:t>
      </w:r>
    </w:p>
    <w:p w:rsidR="005D2ADA" w:rsidRPr="00B23AFA" w:rsidRDefault="00DB225D" w:rsidP="001B4113">
      <w:pPr>
        <w:ind w:firstLine="720"/>
        <w:rPr>
          <w:rFonts w:ascii="Times New Roman" w:hAnsi="Times New Roman" w:cs="Times New Roman"/>
          <w:sz w:val="26"/>
          <w:szCs w:val="26"/>
        </w:rPr>
      </w:pPr>
      <w:r>
        <w:rPr>
          <w:rFonts w:ascii="Times New Roman" w:hAnsi="Times New Roman" w:cs="Times New Roman"/>
          <w:sz w:val="26"/>
          <w:szCs w:val="26"/>
        </w:rPr>
        <w:t>Let us read verse 36 again. Let us accept Jesus Christ as our Lord and Savior so that we may have eternal life. Let us live to reveal the name of Jesus</w:t>
      </w:r>
      <w:r w:rsidR="00CF35C2">
        <w:rPr>
          <w:rFonts w:ascii="Times New Roman" w:hAnsi="Times New Roman" w:cs="Times New Roman" w:hint="eastAsia"/>
          <w:sz w:val="26"/>
          <w:szCs w:val="26"/>
        </w:rPr>
        <w:t xml:space="preserve"> and</w:t>
      </w:r>
      <w:r>
        <w:rPr>
          <w:rFonts w:ascii="Times New Roman" w:hAnsi="Times New Roman" w:cs="Times New Roman"/>
          <w:sz w:val="26"/>
          <w:szCs w:val="26"/>
        </w:rPr>
        <w:t xml:space="preserve"> to glorify his name throughout our lifetime. As John the Baptist said, “</w:t>
      </w:r>
      <w:r w:rsidRPr="00561947">
        <w:rPr>
          <w:rFonts w:ascii="Times New Roman" w:hAnsi="Times New Roman" w:cs="Times New Roman"/>
          <w:i/>
          <w:sz w:val="26"/>
          <w:szCs w:val="26"/>
        </w:rPr>
        <w:t>He must become greater; I must become less</w:t>
      </w:r>
      <w:r>
        <w:rPr>
          <w:rFonts w:ascii="Times New Roman" w:hAnsi="Times New Roman" w:cs="Times New Roman"/>
          <w:sz w:val="26"/>
          <w:szCs w:val="26"/>
        </w:rPr>
        <w:t xml:space="preserve">.” Receive Jesus into the center of </w:t>
      </w:r>
      <w:r w:rsidR="00CF35C2">
        <w:rPr>
          <w:rFonts w:ascii="Times New Roman" w:hAnsi="Times New Roman" w:cs="Times New Roman" w:hint="eastAsia"/>
          <w:sz w:val="26"/>
          <w:szCs w:val="26"/>
        </w:rPr>
        <w:t>y</w:t>
      </w:r>
      <w:r w:rsidR="00CF35C2">
        <w:rPr>
          <w:rFonts w:ascii="Times New Roman" w:hAnsi="Times New Roman" w:cs="Times New Roman"/>
          <w:sz w:val="26"/>
          <w:szCs w:val="26"/>
        </w:rPr>
        <w:t>our li</w:t>
      </w:r>
      <w:r w:rsidR="00CF35C2">
        <w:rPr>
          <w:rFonts w:ascii="Times New Roman" w:hAnsi="Times New Roman" w:cs="Times New Roman" w:hint="eastAsia"/>
          <w:sz w:val="26"/>
          <w:szCs w:val="26"/>
        </w:rPr>
        <w:t>fe</w:t>
      </w:r>
      <w:r w:rsidR="00CF35C2">
        <w:rPr>
          <w:rFonts w:ascii="Times New Roman" w:hAnsi="Times New Roman" w:cs="Times New Roman"/>
          <w:sz w:val="26"/>
          <w:szCs w:val="26"/>
        </w:rPr>
        <w:t xml:space="preserve"> and let him rule </w:t>
      </w:r>
      <w:r w:rsidR="00CF35C2">
        <w:rPr>
          <w:rFonts w:ascii="Times New Roman" w:hAnsi="Times New Roman" w:cs="Times New Roman" w:hint="eastAsia"/>
          <w:sz w:val="26"/>
          <w:szCs w:val="26"/>
        </w:rPr>
        <w:t>you</w:t>
      </w:r>
      <w:r>
        <w:rPr>
          <w:rFonts w:ascii="Times New Roman" w:hAnsi="Times New Roman" w:cs="Times New Roman"/>
          <w:sz w:val="26"/>
          <w:szCs w:val="26"/>
        </w:rPr>
        <w:t xml:space="preserve"> and control </w:t>
      </w:r>
      <w:r w:rsidR="00CF35C2">
        <w:rPr>
          <w:rFonts w:ascii="Times New Roman" w:hAnsi="Times New Roman" w:cs="Times New Roman" w:hint="eastAsia"/>
          <w:sz w:val="26"/>
          <w:szCs w:val="26"/>
        </w:rPr>
        <w:lastRenderedPageBreak/>
        <w:t>y</w:t>
      </w:r>
      <w:r>
        <w:rPr>
          <w:rFonts w:ascii="Times New Roman" w:hAnsi="Times New Roman" w:cs="Times New Roman"/>
          <w:sz w:val="26"/>
          <w:szCs w:val="26"/>
        </w:rPr>
        <w:t xml:space="preserve">our thoughts and feelings so that his love and </w:t>
      </w:r>
      <w:r w:rsidR="00CF35C2">
        <w:rPr>
          <w:rFonts w:ascii="Times New Roman" w:hAnsi="Times New Roman" w:cs="Times New Roman"/>
          <w:sz w:val="26"/>
          <w:szCs w:val="26"/>
        </w:rPr>
        <w:t xml:space="preserve">his influence may increase in </w:t>
      </w:r>
      <w:r w:rsidR="00CF35C2">
        <w:rPr>
          <w:rFonts w:ascii="Times New Roman" w:hAnsi="Times New Roman" w:cs="Times New Roman" w:hint="eastAsia"/>
          <w:sz w:val="26"/>
          <w:szCs w:val="26"/>
        </w:rPr>
        <w:t>you</w:t>
      </w:r>
      <w:r>
        <w:rPr>
          <w:rFonts w:ascii="Times New Roman" w:hAnsi="Times New Roman" w:cs="Times New Roman"/>
          <w:sz w:val="26"/>
          <w:szCs w:val="26"/>
        </w:rPr>
        <w:t xml:space="preserve">. </w:t>
      </w:r>
      <w:r w:rsidR="00CF35C2">
        <w:rPr>
          <w:rFonts w:ascii="Times New Roman" w:hAnsi="Times New Roman" w:cs="Times New Roman"/>
          <w:sz w:val="26"/>
          <w:szCs w:val="26"/>
        </w:rPr>
        <w:t xml:space="preserve">Let him become greater in </w:t>
      </w:r>
      <w:r w:rsidR="00CF35C2">
        <w:rPr>
          <w:rFonts w:ascii="Times New Roman" w:hAnsi="Times New Roman" w:cs="Times New Roman" w:hint="eastAsia"/>
          <w:sz w:val="26"/>
          <w:szCs w:val="26"/>
        </w:rPr>
        <w:t>you</w:t>
      </w:r>
      <w:r w:rsidR="00CF35C2">
        <w:rPr>
          <w:rFonts w:ascii="Times New Roman" w:hAnsi="Times New Roman" w:cs="Times New Roman"/>
          <w:sz w:val="26"/>
          <w:szCs w:val="26"/>
        </w:rPr>
        <w:t xml:space="preserve"> and </w:t>
      </w:r>
      <w:r w:rsidR="00CF35C2">
        <w:rPr>
          <w:rFonts w:ascii="Times New Roman" w:hAnsi="Times New Roman" w:cs="Times New Roman" w:hint="eastAsia"/>
          <w:sz w:val="26"/>
          <w:szCs w:val="26"/>
        </w:rPr>
        <w:t>you</w:t>
      </w:r>
      <w:r w:rsidR="00CF35C2">
        <w:rPr>
          <w:rFonts w:ascii="Times New Roman" w:hAnsi="Times New Roman" w:cs="Times New Roman"/>
          <w:sz w:val="26"/>
          <w:szCs w:val="26"/>
        </w:rPr>
        <w:t xml:space="preserve"> become less</w:t>
      </w:r>
      <w:r w:rsidR="00CF35C2">
        <w:rPr>
          <w:rFonts w:ascii="Times New Roman" w:hAnsi="Times New Roman" w:cs="Times New Roman" w:hint="eastAsia"/>
          <w:sz w:val="26"/>
          <w:szCs w:val="26"/>
        </w:rPr>
        <w:t>,</w:t>
      </w:r>
      <w:r w:rsidR="002E0BD5">
        <w:rPr>
          <w:rFonts w:ascii="Times New Roman" w:hAnsi="Times New Roman" w:cs="Times New Roman"/>
          <w:sz w:val="26"/>
          <w:szCs w:val="26"/>
        </w:rPr>
        <w:t xml:space="preserve"> as John the Baptist said. Amen</w:t>
      </w:r>
      <w:r w:rsidR="00C92BF8">
        <w:rPr>
          <w:rFonts w:ascii="Times New Roman" w:hAnsi="Times New Roman" w:cs="Times New Roman"/>
          <w:sz w:val="26"/>
          <w:szCs w:val="26"/>
        </w:rPr>
        <w:t>.</w:t>
      </w:r>
    </w:p>
    <w:sectPr w:rsidR="005D2ADA" w:rsidRPr="00B23AFA" w:rsidSect="00FC5B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23AFA"/>
    <w:rsid w:val="0009092D"/>
    <w:rsid w:val="000F1AF3"/>
    <w:rsid w:val="001410F3"/>
    <w:rsid w:val="001B4113"/>
    <w:rsid w:val="002067A7"/>
    <w:rsid w:val="002A44B1"/>
    <w:rsid w:val="002D2EE1"/>
    <w:rsid w:val="002E0BD5"/>
    <w:rsid w:val="002F31C9"/>
    <w:rsid w:val="003705EB"/>
    <w:rsid w:val="00390C8B"/>
    <w:rsid w:val="004374D5"/>
    <w:rsid w:val="00461AAB"/>
    <w:rsid w:val="004C7ECE"/>
    <w:rsid w:val="004F148B"/>
    <w:rsid w:val="00561947"/>
    <w:rsid w:val="005B412D"/>
    <w:rsid w:val="005C3042"/>
    <w:rsid w:val="005D2ADA"/>
    <w:rsid w:val="006B5CA4"/>
    <w:rsid w:val="006D4E12"/>
    <w:rsid w:val="00921B23"/>
    <w:rsid w:val="009919C2"/>
    <w:rsid w:val="00A646A3"/>
    <w:rsid w:val="00A973F7"/>
    <w:rsid w:val="00AA0AA9"/>
    <w:rsid w:val="00B23AFA"/>
    <w:rsid w:val="00B60F4A"/>
    <w:rsid w:val="00BC1261"/>
    <w:rsid w:val="00C92BF8"/>
    <w:rsid w:val="00CB0A6B"/>
    <w:rsid w:val="00CF35C2"/>
    <w:rsid w:val="00D17399"/>
    <w:rsid w:val="00D83111"/>
    <w:rsid w:val="00DB225D"/>
    <w:rsid w:val="00DD526D"/>
    <w:rsid w:val="00DF6387"/>
    <w:rsid w:val="00E33BBA"/>
    <w:rsid w:val="00F9672A"/>
    <w:rsid w:val="00FB7358"/>
    <w:rsid w:val="00FC5B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Louis UBF</dc:creator>
  <cp:lastModifiedBy>St. Louis UBF Admin</cp:lastModifiedBy>
  <cp:revision>2</cp:revision>
  <cp:lastPrinted>2017-11-04T22:27:00Z</cp:lastPrinted>
  <dcterms:created xsi:type="dcterms:W3CDTF">2017-11-05T14:05:00Z</dcterms:created>
  <dcterms:modified xsi:type="dcterms:W3CDTF">2017-11-05T14:05:00Z</dcterms:modified>
</cp:coreProperties>
</file>