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01" w:rsidRDefault="00CE4C22" w:rsidP="00CE4C22">
      <w:pPr>
        <w:jc w:val="center"/>
        <w:rPr>
          <w:rFonts w:ascii="Times New Roman" w:hAnsi="Times New Roman" w:cs="Times New Roman"/>
          <w:sz w:val="26"/>
          <w:szCs w:val="26"/>
        </w:rPr>
      </w:pPr>
      <w:r>
        <w:rPr>
          <w:rFonts w:ascii="Times New Roman" w:hAnsi="Times New Roman" w:cs="Times New Roman"/>
          <w:sz w:val="26"/>
          <w:szCs w:val="26"/>
        </w:rPr>
        <w:t>Go Up and Take Possession of It</w:t>
      </w:r>
    </w:p>
    <w:p w:rsidR="00CE4C22" w:rsidRDefault="00CE4C22" w:rsidP="00CE4C22">
      <w:pPr>
        <w:rPr>
          <w:rFonts w:ascii="Times New Roman" w:hAnsi="Times New Roman" w:cs="Times New Roman"/>
          <w:sz w:val="26"/>
          <w:szCs w:val="26"/>
        </w:rPr>
      </w:pPr>
      <w:r>
        <w:rPr>
          <w:rFonts w:ascii="Times New Roman" w:hAnsi="Times New Roman" w:cs="Times New Roman"/>
          <w:sz w:val="26"/>
          <w:szCs w:val="26"/>
        </w:rPr>
        <w:t>Deuteronomy 1:1-46</w:t>
      </w:r>
    </w:p>
    <w:p w:rsidR="00CE4C22" w:rsidRDefault="00CE4C22" w:rsidP="00256C1A">
      <w:pPr>
        <w:jc w:val="both"/>
        <w:rPr>
          <w:rFonts w:ascii="Times New Roman" w:hAnsi="Times New Roman" w:cs="Times New Roman"/>
          <w:sz w:val="26"/>
          <w:szCs w:val="26"/>
        </w:rPr>
      </w:pPr>
      <w:r>
        <w:rPr>
          <w:rFonts w:ascii="Times New Roman" w:hAnsi="Times New Roman" w:cs="Times New Roman"/>
          <w:sz w:val="26"/>
          <w:szCs w:val="26"/>
        </w:rPr>
        <w:t>Key Verse: 1:21 “See, the Lord your God has given you</w:t>
      </w:r>
      <w:r w:rsidR="008174BE">
        <w:rPr>
          <w:rFonts w:ascii="Times New Roman" w:hAnsi="Times New Roman" w:cs="Times New Roman"/>
          <w:sz w:val="26"/>
          <w:szCs w:val="26"/>
        </w:rPr>
        <w:t xml:space="preserve"> the land. Go up and take possession of it as the Lord, the God of your ancestors, told you. Do not be afraid; do not be discouraged.”</w:t>
      </w:r>
    </w:p>
    <w:p w:rsidR="008174BE" w:rsidRDefault="008174BE" w:rsidP="00256C1A">
      <w:pPr>
        <w:jc w:val="both"/>
        <w:rPr>
          <w:rFonts w:ascii="Times New Roman" w:hAnsi="Times New Roman" w:cs="Times New Roman"/>
          <w:sz w:val="26"/>
          <w:szCs w:val="26"/>
        </w:rPr>
      </w:pPr>
      <w:r>
        <w:rPr>
          <w:rFonts w:ascii="Times New Roman" w:hAnsi="Times New Roman" w:cs="Times New Roman"/>
          <w:sz w:val="26"/>
          <w:szCs w:val="26"/>
        </w:rPr>
        <w:tab/>
        <w:t>Deuteronomy is the fifth book of Pentateuch, which means ‘the five books of Moses’. The word “Deuteronomy” means “</w:t>
      </w:r>
      <w:r w:rsidR="004A7B4A">
        <w:rPr>
          <w:rFonts w:ascii="Times New Roman" w:hAnsi="Times New Roman" w:cs="Times New Roman"/>
          <w:sz w:val="26"/>
          <w:szCs w:val="26"/>
        </w:rPr>
        <w:t>the second law” or “</w:t>
      </w:r>
      <w:r>
        <w:rPr>
          <w:rFonts w:ascii="Times New Roman" w:hAnsi="Times New Roman" w:cs="Times New Roman"/>
          <w:sz w:val="26"/>
          <w:szCs w:val="26"/>
        </w:rPr>
        <w:t>repetition of the law.” The law was the Ten Commandments and other laws given at Mount Sinai and recorded in Exodus 20-24, Leviticus, and Numbers, which w</w:t>
      </w:r>
      <w:r w:rsidR="00D60A85">
        <w:rPr>
          <w:rFonts w:ascii="Times New Roman" w:hAnsi="Times New Roman" w:cs="Times New Roman"/>
          <w:sz w:val="26"/>
          <w:szCs w:val="26"/>
        </w:rPr>
        <w:t>ere</w:t>
      </w:r>
      <w:r>
        <w:rPr>
          <w:rFonts w:ascii="Times New Roman" w:hAnsi="Times New Roman" w:cs="Times New Roman"/>
          <w:sz w:val="26"/>
          <w:szCs w:val="26"/>
        </w:rPr>
        <w:t xml:space="preserve"> given to the Israelites through </w:t>
      </w:r>
      <w:r w:rsidR="00C83BDC">
        <w:rPr>
          <w:rFonts w:ascii="Times New Roman" w:hAnsi="Times New Roman" w:cs="Times New Roman"/>
          <w:sz w:val="26"/>
          <w:szCs w:val="26"/>
        </w:rPr>
        <w:t xml:space="preserve">Moses while they were staying </w:t>
      </w:r>
      <w:r>
        <w:rPr>
          <w:rFonts w:ascii="Times New Roman" w:hAnsi="Times New Roman" w:cs="Times New Roman"/>
          <w:sz w:val="26"/>
          <w:szCs w:val="26"/>
        </w:rPr>
        <w:t>in the desert. God gave the copy of these laws to the next generation of the Isra</w:t>
      </w:r>
      <w:r w:rsidR="00455FDC">
        <w:rPr>
          <w:rFonts w:ascii="Times New Roman" w:hAnsi="Times New Roman" w:cs="Times New Roman"/>
          <w:sz w:val="26"/>
          <w:szCs w:val="26"/>
        </w:rPr>
        <w:t>elites through Moses while they were in the wilderness east of the Jordan (1</w:t>
      </w:r>
      <w:r w:rsidR="00D14133">
        <w:rPr>
          <w:rFonts w:ascii="Times New Roman" w:hAnsi="Times New Roman" w:cs="Times New Roman"/>
          <w:sz w:val="26"/>
          <w:szCs w:val="26"/>
        </w:rPr>
        <w:t>,5</w:t>
      </w:r>
      <w:r w:rsidR="00455FDC">
        <w:rPr>
          <w:rFonts w:ascii="Times New Roman" w:hAnsi="Times New Roman" w:cs="Times New Roman"/>
          <w:sz w:val="26"/>
          <w:szCs w:val="26"/>
        </w:rPr>
        <w:t xml:space="preserve">). It was the first day of the eleventh month, </w:t>
      </w:r>
      <w:r w:rsidR="00D60A85">
        <w:rPr>
          <w:rFonts w:ascii="Times New Roman" w:hAnsi="Times New Roman" w:cs="Times New Roman"/>
          <w:sz w:val="26"/>
          <w:szCs w:val="26"/>
        </w:rPr>
        <w:t xml:space="preserve">exactly </w:t>
      </w:r>
      <w:r w:rsidR="00455FDC">
        <w:rPr>
          <w:rFonts w:ascii="Times New Roman" w:hAnsi="Times New Roman" w:cs="Times New Roman"/>
          <w:sz w:val="26"/>
          <w:szCs w:val="26"/>
        </w:rPr>
        <w:t>forty years after the Israelites had left Egypt</w:t>
      </w:r>
      <w:r w:rsidR="00D14133">
        <w:rPr>
          <w:rFonts w:ascii="Times New Roman" w:hAnsi="Times New Roman" w:cs="Times New Roman"/>
          <w:sz w:val="26"/>
          <w:szCs w:val="26"/>
        </w:rPr>
        <w:t xml:space="preserve"> (3,4) </w:t>
      </w:r>
    </w:p>
    <w:p w:rsidR="00D14133" w:rsidRDefault="00F32951" w:rsidP="00256C1A">
      <w:pPr>
        <w:jc w:val="both"/>
        <w:rPr>
          <w:rFonts w:ascii="Times New Roman" w:hAnsi="Times New Roman" w:cs="Times New Roman"/>
          <w:sz w:val="26"/>
          <w:szCs w:val="26"/>
        </w:rPr>
      </w:pPr>
      <w:r w:rsidRPr="00F32951">
        <w:rPr>
          <w:rFonts w:ascii="Times New Roman" w:hAnsi="Times New Roman" w:cs="Times New Roman"/>
          <w:sz w:val="26"/>
          <w:szCs w:val="26"/>
          <w:u w:val="single"/>
        </w:rPr>
        <w:t>First, the faithful God and mindful God (5-18)</w:t>
      </w:r>
      <w:r>
        <w:rPr>
          <w:rFonts w:ascii="Times New Roman" w:hAnsi="Times New Roman" w:cs="Times New Roman"/>
          <w:sz w:val="26"/>
          <w:szCs w:val="26"/>
        </w:rPr>
        <w:t xml:space="preserve"> </w:t>
      </w:r>
      <w:r w:rsidR="00D14133">
        <w:rPr>
          <w:rFonts w:ascii="Times New Roman" w:hAnsi="Times New Roman" w:cs="Times New Roman"/>
          <w:sz w:val="26"/>
          <w:szCs w:val="26"/>
        </w:rPr>
        <w:t>Moses began to expound this law saying, “</w:t>
      </w:r>
      <w:r w:rsidR="00D14133" w:rsidRPr="00861FEE">
        <w:rPr>
          <w:rFonts w:ascii="Times New Roman" w:hAnsi="Times New Roman" w:cs="Times New Roman"/>
          <w:b/>
          <w:i/>
          <w:sz w:val="26"/>
          <w:szCs w:val="26"/>
        </w:rPr>
        <w:t xml:space="preserve">The Lord our God said to us at </w:t>
      </w:r>
      <w:proofErr w:type="spellStart"/>
      <w:r w:rsidR="00D14133" w:rsidRPr="00861FEE">
        <w:rPr>
          <w:rFonts w:ascii="Times New Roman" w:hAnsi="Times New Roman" w:cs="Times New Roman"/>
          <w:b/>
          <w:i/>
          <w:sz w:val="26"/>
          <w:szCs w:val="26"/>
        </w:rPr>
        <w:t>Horeb</w:t>
      </w:r>
      <w:proofErr w:type="spellEnd"/>
      <w:r w:rsidR="00D14133" w:rsidRPr="00861FEE">
        <w:rPr>
          <w:rFonts w:ascii="Times New Roman" w:hAnsi="Times New Roman" w:cs="Times New Roman"/>
          <w:b/>
          <w:i/>
          <w:sz w:val="26"/>
          <w:szCs w:val="26"/>
        </w:rPr>
        <w:t>, “You have stayed long enough at this mountain. Break camp and advance into the hill country of the Amorites; go to all the neighboring peoples in the Arabah, in the mountains, in the western foothills, in the Negev and along the coast, to the land of the Canaanite and to Lebanon, as far as the great river, the Euphrates. See, I have given you this land. Go in and take possession of the land the Lord swore he would give to your fathers- to Abraham, Isaac, and Jacob-and to their descendants after them.</w:t>
      </w:r>
      <w:r w:rsidR="00D14133">
        <w:rPr>
          <w:rFonts w:ascii="Times New Roman" w:hAnsi="Times New Roman" w:cs="Times New Roman"/>
          <w:sz w:val="26"/>
          <w:szCs w:val="26"/>
        </w:rPr>
        <w:t>” (5,6)</w:t>
      </w:r>
      <w:r w:rsidR="00861FEE">
        <w:rPr>
          <w:rFonts w:ascii="Times New Roman" w:hAnsi="Times New Roman" w:cs="Times New Roman"/>
          <w:sz w:val="26"/>
          <w:szCs w:val="26"/>
        </w:rPr>
        <w:t xml:space="preserve"> The Israelites were on the way to the promised land after they had come out of Egypt with God’s mighty power. On the way those who had compl</w:t>
      </w:r>
      <w:r w:rsidR="00D60A85">
        <w:rPr>
          <w:rFonts w:ascii="Times New Roman" w:hAnsi="Times New Roman" w:cs="Times New Roman"/>
          <w:sz w:val="26"/>
          <w:szCs w:val="26"/>
        </w:rPr>
        <w:t>ained and sinned against God</w:t>
      </w:r>
      <w:r w:rsidR="00861FEE">
        <w:rPr>
          <w:rFonts w:ascii="Times New Roman" w:hAnsi="Times New Roman" w:cs="Times New Roman"/>
          <w:sz w:val="26"/>
          <w:szCs w:val="26"/>
        </w:rPr>
        <w:t xml:space="preserve"> died without even seeing the promised land. Now their children were about to enter the promised land which God had promised to give to their forefathers</w:t>
      </w:r>
      <w:r w:rsidR="00B3523E">
        <w:rPr>
          <w:rFonts w:ascii="Times New Roman" w:hAnsi="Times New Roman" w:cs="Times New Roman"/>
          <w:sz w:val="26"/>
          <w:szCs w:val="26"/>
        </w:rPr>
        <w:t xml:space="preserve"> such as</w:t>
      </w:r>
      <w:r w:rsidR="00861FEE">
        <w:rPr>
          <w:rFonts w:ascii="Times New Roman" w:hAnsi="Times New Roman" w:cs="Times New Roman"/>
          <w:sz w:val="26"/>
          <w:szCs w:val="26"/>
        </w:rPr>
        <w:t xml:space="preserve"> Abraham, Isaac, and Jacob. God told them to go in and take possession of the land. </w:t>
      </w:r>
    </w:p>
    <w:p w:rsidR="00861FEE" w:rsidRDefault="00861FEE" w:rsidP="00256C1A">
      <w:pPr>
        <w:jc w:val="both"/>
        <w:rPr>
          <w:rFonts w:ascii="Times New Roman" w:hAnsi="Times New Roman" w:cs="Times New Roman"/>
          <w:sz w:val="26"/>
          <w:szCs w:val="26"/>
        </w:rPr>
      </w:pPr>
      <w:r>
        <w:rPr>
          <w:rFonts w:ascii="Times New Roman" w:hAnsi="Times New Roman" w:cs="Times New Roman"/>
          <w:sz w:val="26"/>
          <w:szCs w:val="26"/>
        </w:rPr>
        <w:tab/>
        <w:t xml:space="preserve">Here we learn the faithfulness of God. </w:t>
      </w:r>
      <w:r w:rsidR="00B3523E">
        <w:rPr>
          <w:rFonts w:ascii="Times New Roman" w:hAnsi="Times New Roman" w:cs="Times New Roman"/>
          <w:sz w:val="26"/>
          <w:szCs w:val="26"/>
        </w:rPr>
        <w:t xml:space="preserve">Our God is faithful and keeps his promise. </w:t>
      </w:r>
      <w:r>
        <w:rPr>
          <w:rFonts w:ascii="Times New Roman" w:hAnsi="Times New Roman" w:cs="Times New Roman"/>
          <w:sz w:val="26"/>
          <w:szCs w:val="26"/>
        </w:rPr>
        <w:t>People are forgetful and unfaithful. Some</w:t>
      </w:r>
      <w:r w:rsidR="00B3523E">
        <w:rPr>
          <w:rFonts w:ascii="Times New Roman" w:hAnsi="Times New Roman" w:cs="Times New Roman"/>
          <w:sz w:val="26"/>
          <w:szCs w:val="26"/>
        </w:rPr>
        <w:t xml:space="preserve"> do not </w:t>
      </w:r>
      <w:r>
        <w:rPr>
          <w:rFonts w:ascii="Times New Roman" w:hAnsi="Times New Roman" w:cs="Times New Roman"/>
          <w:sz w:val="26"/>
          <w:szCs w:val="26"/>
        </w:rPr>
        <w:t>remember what they promised a few day</w:t>
      </w:r>
      <w:r w:rsidR="00D60A85">
        <w:rPr>
          <w:rFonts w:ascii="Times New Roman" w:hAnsi="Times New Roman" w:cs="Times New Roman"/>
          <w:sz w:val="26"/>
          <w:szCs w:val="26"/>
        </w:rPr>
        <w:t>s</w:t>
      </w:r>
      <w:r>
        <w:rPr>
          <w:rFonts w:ascii="Times New Roman" w:hAnsi="Times New Roman" w:cs="Times New Roman"/>
          <w:sz w:val="26"/>
          <w:szCs w:val="26"/>
        </w:rPr>
        <w:t xml:space="preserve"> ago. But our God is so faithful that he remembered what he had promised five hundred years ago with Abraham, Isaac, and Jacob. As he had promised, God delivered the Israelites from Egypt, fed them for forty years in the desert, and guided them t</w:t>
      </w:r>
      <w:r w:rsidR="00BA4420">
        <w:rPr>
          <w:rFonts w:ascii="Times New Roman" w:hAnsi="Times New Roman" w:cs="Times New Roman"/>
          <w:sz w:val="26"/>
          <w:szCs w:val="26"/>
        </w:rPr>
        <w:t xml:space="preserve">o the promised land. </w:t>
      </w:r>
      <w:r w:rsidR="008F0750">
        <w:rPr>
          <w:rFonts w:ascii="Times New Roman" w:hAnsi="Times New Roman" w:cs="Times New Roman"/>
          <w:sz w:val="26"/>
          <w:szCs w:val="26"/>
        </w:rPr>
        <w:t>In Isaiah 49:15 the Lord says, “</w:t>
      </w:r>
      <w:r w:rsidR="008F0750" w:rsidRPr="008F0750">
        <w:rPr>
          <w:rFonts w:ascii="Times New Roman" w:hAnsi="Times New Roman" w:cs="Times New Roman"/>
          <w:i/>
          <w:sz w:val="26"/>
          <w:szCs w:val="26"/>
        </w:rPr>
        <w:t>Can a mother forget the baby at her breast and have no compassion on the child she has borne? Though she may forget, I will not forget you</w:t>
      </w:r>
      <w:r w:rsidR="008F0750">
        <w:rPr>
          <w:rFonts w:ascii="Times New Roman" w:hAnsi="Times New Roman" w:cs="Times New Roman"/>
          <w:sz w:val="26"/>
          <w:szCs w:val="26"/>
        </w:rPr>
        <w:t xml:space="preserve">.” I praise this faithful God. This </w:t>
      </w:r>
      <w:r w:rsidR="00B3523E">
        <w:rPr>
          <w:rFonts w:ascii="Times New Roman" w:hAnsi="Times New Roman" w:cs="Times New Roman"/>
          <w:sz w:val="26"/>
          <w:szCs w:val="26"/>
        </w:rPr>
        <w:t xml:space="preserve">faithful and </w:t>
      </w:r>
      <w:r w:rsidR="00D60A85">
        <w:rPr>
          <w:rFonts w:ascii="Times New Roman" w:hAnsi="Times New Roman" w:cs="Times New Roman"/>
          <w:sz w:val="26"/>
          <w:szCs w:val="26"/>
        </w:rPr>
        <w:t>loving God, who promised us</w:t>
      </w:r>
      <w:r w:rsidR="008F0750">
        <w:rPr>
          <w:rFonts w:ascii="Times New Roman" w:hAnsi="Times New Roman" w:cs="Times New Roman"/>
          <w:sz w:val="26"/>
          <w:szCs w:val="26"/>
        </w:rPr>
        <w:t xml:space="preserve"> salvation through faith in Jesus Christ, will keep his promise. I give thanks to God, who promised to lead us into the kingdom of God,</w:t>
      </w:r>
      <w:r w:rsidR="00D60A85">
        <w:rPr>
          <w:rFonts w:ascii="Times New Roman" w:hAnsi="Times New Roman" w:cs="Times New Roman"/>
          <w:sz w:val="26"/>
          <w:szCs w:val="26"/>
        </w:rPr>
        <w:t xml:space="preserve"> who</w:t>
      </w:r>
      <w:r w:rsidR="008F0750">
        <w:rPr>
          <w:rFonts w:ascii="Times New Roman" w:hAnsi="Times New Roman" w:cs="Times New Roman"/>
          <w:sz w:val="26"/>
          <w:szCs w:val="26"/>
        </w:rPr>
        <w:t xml:space="preserve"> will be </w:t>
      </w:r>
      <w:r w:rsidR="00573784">
        <w:rPr>
          <w:rFonts w:ascii="Times New Roman" w:hAnsi="Times New Roman" w:cs="Times New Roman"/>
          <w:sz w:val="26"/>
          <w:szCs w:val="26"/>
        </w:rPr>
        <w:t xml:space="preserve">with </w:t>
      </w:r>
      <w:r w:rsidR="008F0750">
        <w:rPr>
          <w:rFonts w:ascii="Times New Roman" w:hAnsi="Times New Roman" w:cs="Times New Roman"/>
          <w:sz w:val="26"/>
          <w:szCs w:val="26"/>
        </w:rPr>
        <w:t xml:space="preserve">us and guide us until we enter </w:t>
      </w:r>
      <w:r w:rsidR="00B3523E">
        <w:rPr>
          <w:rFonts w:ascii="Times New Roman" w:hAnsi="Times New Roman" w:cs="Times New Roman"/>
          <w:sz w:val="26"/>
          <w:szCs w:val="26"/>
        </w:rPr>
        <w:t xml:space="preserve">into our promised land, </w:t>
      </w:r>
      <w:r w:rsidR="008F0750">
        <w:rPr>
          <w:rFonts w:ascii="Times New Roman" w:hAnsi="Times New Roman" w:cs="Times New Roman"/>
          <w:sz w:val="26"/>
          <w:szCs w:val="26"/>
        </w:rPr>
        <w:t>the kingdom of God. Amen!</w:t>
      </w:r>
    </w:p>
    <w:p w:rsidR="00D14133" w:rsidRDefault="008F0750" w:rsidP="00256C1A">
      <w:pPr>
        <w:jc w:val="both"/>
        <w:rPr>
          <w:rFonts w:ascii="Times New Roman" w:hAnsi="Times New Roman" w:cs="Times New Roman"/>
          <w:sz w:val="26"/>
          <w:szCs w:val="26"/>
        </w:rPr>
      </w:pPr>
      <w:r>
        <w:rPr>
          <w:rFonts w:ascii="Times New Roman" w:hAnsi="Times New Roman" w:cs="Times New Roman"/>
          <w:sz w:val="26"/>
          <w:szCs w:val="26"/>
        </w:rPr>
        <w:lastRenderedPageBreak/>
        <w:tab/>
        <w:t>In verses 9-18 Moses asked the Israelites to choose leaders among them</w:t>
      </w:r>
      <w:r w:rsidR="001845E6">
        <w:rPr>
          <w:rFonts w:ascii="Times New Roman" w:hAnsi="Times New Roman" w:cs="Times New Roman"/>
          <w:sz w:val="26"/>
          <w:szCs w:val="26"/>
        </w:rPr>
        <w:t xml:space="preserve"> and appoint them as their </w:t>
      </w:r>
      <w:r w:rsidR="00C85C33">
        <w:rPr>
          <w:rFonts w:ascii="Times New Roman" w:hAnsi="Times New Roman" w:cs="Times New Roman"/>
          <w:sz w:val="26"/>
          <w:szCs w:val="26"/>
        </w:rPr>
        <w:t>judge</w:t>
      </w:r>
      <w:r w:rsidR="001845E6">
        <w:rPr>
          <w:rFonts w:ascii="Times New Roman" w:hAnsi="Times New Roman" w:cs="Times New Roman"/>
          <w:sz w:val="26"/>
          <w:szCs w:val="26"/>
        </w:rPr>
        <w:t xml:space="preserve"> so that Moses could share his burden</w:t>
      </w:r>
      <w:r w:rsidR="00C85C33">
        <w:rPr>
          <w:rFonts w:ascii="Times New Roman" w:hAnsi="Times New Roman" w:cs="Times New Roman"/>
          <w:sz w:val="26"/>
          <w:szCs w:val="26"/>
        </w:rPr>
        <w:t xml:space="preserve"> with them</w:t>
      </w:r>
      <w:r w:rsidR="001845E6">
        <w:rPr>
          <w:rFonts w:ascii="Times New Roman" w:hAnsi="Times New Roman" w:cs="Times New Roman"/>
          <w:sz w:val="26"/>
          <w:szCs w:val="26"/>
        </w:rPr>
        <w:t xml:space="preserve"> together. Look at verses 9-13. “</w:t>
      </w:r>
      <w:r w:rsidR="001845E6" w:rsidRPr="001845E6">
        <w:rPr>
          <w:rFonts w:ascii="Times New Roman" w:hAnsi="Times New Roman" w:cs="Times New Roman"/>
          <w:b/>
          <w:i/>
          <w:sz w:val="26"/>
          <w:szCs w:val="26"/>
        </w:rPr>
        <w:t>At that time I said to you, “You are too heavy a burden for me to carry alone. The Lord your God has increased your numbers so that today you are as numerous as the stars in the sky. May the Lord, the God of your ancestors, increase you a thousand times and bless you as he has promised! But how can I bear your problems and your burdens and your disputes all by myself? Choose some wise, understanding and respected men from each of your tribes, and I will set them over you</w:t>
      </w:r>
      <w:r w:rsidR="001845E6">
        <w:rPr>
          <w:rFonts w:ascii="Times New Roman" w:hAnsi="Times New Roman" w:cs="Times New Roman"/>
          <w:sz w:val="26"/>
          <w:szCs w:val="26"/>
        </w:rPr>
        <w:t>.”</w:t>
      </w:r>
      <w:r w:rsidR="00C85C33">
        <w:rPr>
          <w:rFonts w:ascii="Times New Roman" w:hAnsi="Times New Roman" w:cs="Times New Roman"/>
          <w:sz w:val="26"/>
          <w:szCs w:val="26"/>
        </w:rPr>
        <w:t xml:space="preserve"> In the past Moses </w:t>
      </w:r>
      <w:r w:rsidR="00A949ED">
        <w:rPr>
          <w:rFonts w:ascii="Times New Roman" w:hAnsi="Times New Roman" w:cs="Times New Roman"/>
          <w:sz w:val="26"/>
          <w:szCs w:val="26"/>
        </w:rPr>
        <w:t xml:space="preserve">had </w:t>
      </w:r>
      <w:r w:rsidR="00C85C33">
        <w:rPr>
          <w:rFonts w:ascii="Times New Roman" w:hAnsi="Times New Roman" w:cs="Times New Roman"/>
          <w:sz w:val="26"/>
          <w:szCs w:val="26"/>
        </w:rPr>
        <w:t>governed the</w:t>
      </w:r>
      <w:r w:rsidR="00A949ED">
        <w:rPr>
          <w:rFonts w:ascii="Times New Roman" w:hAnsi="Times New Roman" w:cs="Times New Roman"/>
          <w:sz w:val="26"/>
          <w:szCs w:val="26"/>
        </w:rPr>
        <w:t xml:space="preserve"> whole Israelites </w:t>
      </w:r>
      <w:r w:rsidR="00C85C33">
        <w:rPr>
          <w:rFonts w:ascii="Times New Roman" w:hAnsi="Times New Roman" w:cs="Times New Roman"/>
          <w:sz w:val="26"/>
          <w:szCs w:val="26"/>
        </w:rPr>
        <w:t>and handl</w:t>
      </w:r>
      <w:r w:rsidR="00A949ED">
        <w:rPr>
          <w:rFonts w:ascii="Times New Roman" w:hAnsi="Times New Roman" w:cs="Times New Roman"/>
          <w:sz w:val="26"/>
          <w:szCs w:val="26"/>
        </w:rPr>
        <w:t>ed all disputes among them</w:t>
      </w:r>
      <w:r w:rsidR="00C85C33">
        <w:rPr>
          <w:rFonts w:ascii="Times New Roman" w:hAnsi="Times New Roman" w:cs="Times New Roman"/>
          <w:sz w:val="26"/>
          <w:szCs w:val="26"/>
        </w:rPr>
        <w:t xml:space="preserve"> by himself. In Exodus 18 God sent Jethro, Moses’ father-in-law</w:t>
      </w:r>
      <w:r w:rsidR="00A949ED">
        <w:rPr>
          <w:rFonts w:ascii="Times New Roman" w:hAnsi="Times New Roman" w:cs="Times New Roman"/>
          <w:sz w:val="26"/>
          <w:szCs w:val="26"/>
        </w:rPr>
        <w:t>,</w:t>
      </w:r>
      <w:r w:rsidR="00C85C33">
        <w:rPr>
          <w:rFonts w:ascii="Times New Roman" w:hAnsi="Times New Roman" w:cs="Times New Roman"/>
          <w:sz w:val="26"/>
          <w:szCs w:val="26"/>
        </w:rPr>
        <w:t xml:space="preserve"> to Moses</w:t>
      </w:r>
      <w:r w:rsidR="00A949ED">
        <w:rPr>
          <w:rFonts w:ascii="Times New Roman" w:hAnsi="Times New Roman" w:cs="Times New Roman"/>
          <w:sz w:val="26"/>
          <w:szCs w:val="26"/>
        </w:rPr>
        <w:t xml:space="preserve"> so</w:t>
      </w:r>
      <w:r w:rsidR="00C85C33">
        <w:rPr>
          <w:rFonts w:ascii="Times New Roman" w:hAnsi="Times New Roman" w:cs="Times New Roman"/>
          <w:sz w:val="26"/>
          <w:szCs w:val="26"/>
        </w:rPr>
        <w:t xml:space="preserve"> that Moses</w:t>
      </w:r>
      <w:r w:rsidR="000D3F6D">
        <w:rPr>
          <w:rFonts w:ascii="Times New Roman" w:hAnsi="Times New Roman" w:cs="Times New Roman"/>
          <w:sz w:val="26"/>
          <w:szCs w:val="26"/>
        </w:rPr>
        <w:t xml:space="preserve"> could choose leaders among the people as</w:t>
      </w:r>
      <w:r w:rsidR="00A949ED">
        <w:rPr>
          <w:rFonts w:ascii="Times New Roman" w:hAnsi="Times New Roman" w:cs="Times New Roman"/>
          <w:sz w:val="26"/>
          <w:szCs w:val="26"/>
        </w:rPr>
        <w:t xml:space="preserve"> their</w:t>
      </w:r>
      <w:r w:rsidR="000D3F6D">
        <w:rPr>
          <w:rFonts w:ascii="Times New Roman" w:hAnsi="Times New Roman" w:cs="Times New Roman"/>
          <w:sz w:val="26"/>
          <w:szCs w:val="26"/>
        </w:rPr>
        <w:t xml:space="preserve"> judge. Jethro said to Moses at that time, “What you are doing is not good. You and these people who come to you will only wear yourselves out. The work is too heavy for you; you cannot handle it alone.” Then Jethro advised Moses to select capable men from all the people-men who fear God, trustworthy men who hate dishonest gain-and appoint them as judges over thousands, hundreds, fifties and tens. (Ex 18:17-23) So, people brought every difficult case to Moses and the simple case</w:t>
      </w:r>
      <w:r w:rsidR="00D60A85">
        <w:rPr>
          <w:rFonts w:ascii="Times New Roman" w:hAnsi="Times New Roman" w:cs="Times New Roman"/>
          <w:sz w:val="26"/>
          <w:szCs w:val="26"/>
        </w:rPr>
        <w:t>s</w:t>
      </w:r>
      <w:r w:rsidR="000D3F6D">
        <w:rPr>
          <w:rFonts w:ascii="Times New Roman" w:hAnsi="Times New Roman" w:cs="Times New Roman"/>
          <w:sz w:val="26"/>
          <w:szCs w:val="26"/>
        </w:rPr>
        <w:t xml:space="preserve"> to the appointed judges. Moses was a humble man. He humbly accepted Jethro’s advice and did everything he had said. Through this event God taught Moses how to depend on God and to work together with others. A leader cannot handle all problems. He should work together with God and with his people. Our God is so mindful that he sent Jethro to Moses so that Moses could serve the Lord and shepherd his people more effectively.</w:t>
      </w:r>
      <w:r w:rsidR="00D26D0A">
        <w:rPr>
          <w:rFonts w:ascii="Times New Roman" w:hAnsi="Times New Roman" w:cs="Times New Roman"/>
          <w:sz w:val="26"/>
          <w:szCs w:val="26"/>
        </w:rPr>
        <w:t xml:space="preserve"> Yesterday God sent several women of prayer from Chicago UBF in order to encourage and pray for Missionary Mary Choi. They earnestly prayed for her and encouraged her with many good things. They advised her to depend on God in a</w:t>
      </w:r>
      <w:r w:rsidR="00281F9F">
        <w:rPr>
          <w:rFonts w:ascii="Times New Roman" w:hAnsi="Times New Roman" w:cs="Times New Roman"/>
          <w:sz w:val="26"/>
          <w:szCs w:val="26"/>
        </w:rPr>
        <w:t>ll things, who takes care of his</w:t>
      </w:r>
      <w:r w:rsidR="00D26D0A">
        <w:rPr>
          <w:rFonts w:ascii="Times New Roman" w:hAnsi="Times New Roman" w:cs="Times New Roman"/>
          <w:sz w:val="26"/>
          <w:szCs w:val="26"/>
        </w:rPr>
        <w:t xml:space="preserve"> sheep and his ministry. Our God is like a tender mother, who takes care of</w:t>
      </w:r>
      <w:r w:rsidR="00281F9F">
        <w:rPr>
          <w:rFonts w:ascii="Times New Roman" w:hAnsi="Times New Roman" w:cs="Times New Roman"/>
          <w:sz w:val="26"/>
          <w:szCs w:val="26"/>
        </w:rPr>
        <w:t xml:space="preserve"> her children compassionately. Let us</w:t>
      </w:r>
      <w:r w:rsidR="00D26D0A">
        <w:rPr>
          <w:rFonts w:ascii="Times New Roman" w:hAnsi="Times New Roman" w:cs="Times New Roman"/>
          <w:sz w:val="26"/>
          <w:szCs w:val="26"/>
        </w:rPr>
        <w:t xml:space="preserve"> praise and give thanks to this mindful and compassionate God.</w:t>
      </w:r>
    </w:p>
    <w:p w:rsidR="00F32951" w:rsidRDefault="00F32951" w:rsidP="00256C1A">
      <w:pPr>
        <w:jc w:val="both"/>
        <w:rPr>
          <w:rFonts w:ascii="Times New Roman" w:hAnsi="Times New Roman" w:cs="Times New Roman"/>
          <w:sz w:val="26"/>
          <w:szCs w:val="26"/>
        </w:rPr>
      </w:pPr>
      <w:r w:rsidRPr="00F32951">
        <w:rPr>
          <w:rFonts w:ascii="Times New Roman" w:hAnsi="Times New Roman" w:cs="Times New Roman"/>
          <w:sz w:val="26"/>
          <w:szCs w:val="26"/>
          <w:u w:val="single"/>
        </w:rPr>
        <w:t>Second, go up and take possession of it (19-46)</w:t>
      </w:r>
      <w:r w:rsidR="00575C1E">
        <w:rPr>
          <w:rFonts w:ascii="Times New Roman" w:hAnsi="Times New Roman" w:cs="Times New Roman"/>
          <w:sz w:val="26"/>
          <w:szCs w:val="26"/>
          <w:u w:val="single"/>
        </w:rPr>
        <w:t xml:space="preserve"> </w:t>
      </w:r>
      <w:r w:rsidR="00575C1E">
        <w:rPr>
          <w:rFonts w:ascii="Times New Roman" w:hAnsi="Times New Roman" w:cs="Times New Roman"/>
          <w:sz w:val="26"/>
          <w:szCs w:val="26"/>
        </w:rPr>
        <w:t xml:space="preserve">As God had commanded them, the Israelites set out from </w:t>
      </w:r>
      <w:proofErr w:type="spellStart"/>
      <w:r w:rsidR="00575C1E">
        <w:rPr>
          <w:rFonts w:ascii="Times New Roman" w:hAnsi="Times New Roman" w:cs="Times New Roman"/>
          <w:sz w:val="26"/>
          <w:szCs w:val="26"/>
        </w:rPr>
        <w:t>Horeb</w:t>
      </w:r>
      <w:proofErr w:type="spellEnd"/>
      <w:r w:rsidR="00575C1E">
        <w:rPr>
          <w:rFonts w:ascii="Times New Roman" w:hAnsi="Times New Roman" w:cs="Times New Roman"/>
          <w:sz w:val="26"/>
          <w:szCs w:val="26"/>
        </w:rPr>
        <w:t xml:space="preserve"> and went toward the hill country of the Amorites through all the vast and dreadful wilderness. Finally</w:t>
      </w:r>
      <w:r w:rsidR="007D6B37">
        <w:rPr>
          <w:rFonts w:ascii="Times New Roman" w:hAnsi="Times New Roman" w:cs="Times New Roman"/>
          <w:sz w:val="26"/>
          <w:szCs w:val="26"/>
        </w:rPr>
        <w:t>,</w:t>
      </w:r>
      <w:r w:rsidR="00575C1E">
        <w:rPr>
          <w:rFonts w:ascii="Times New Roman" w:hAnsi="Times New Roman" w:cs="Times New Roman"/>
          <w:sz w:val="26"/>
          <w:szCs w:val="26"/>
        </w:rPr>
        <w:t xml:space="preserve"> they arrived</w:t>
      </w:r>
      <w:r w:rsidR="00EE24C8">
        <w:rPr>
          <w:rFonts w:ascii="Times New Roman" w:hAnsi="Times New Roman" w:cs="Times New Roman"/>
          <w:sz w:val="26"/>
          <w:szCs w:val="26"/>
        </w:rPr>
        <w:t xml:space="preserve"> at</w:t>
      </w:r>
      <w:r w:rsidR="00575C1E">
        <w:rPr>
          <w:rFonts w:ascii="Times New Roman" w:hAnsi="Times New Roman" w:cs="Times New Roman"/>
          <w:sz w:val="26"/>
          <w:szCs w:val="26"/>
        </w:rPr>
        <w:t xml:space="preserve"> Kadesh </w:t>
      </w:r>
      <w:proofErr w:type="spellStart"/>
      <w:r w:rsidR="00575C1E">
        <w:rPr>
          <w:rFonts w:ascii="Times New Roman" w:hAnsi="Times New Roman" w:cs="Times New Roman"/>
          <w:sz w:val="26"/>
          <w:szCs w:val="26"/>
        </w:rPr>
        <w:t>Barnea</w:t>
      </w:r>
      <w:proofErr w:type="spellEnd"/>
      <w:r w:rsidR="00575C1E">
        <w:rPr>
          <w:rFonts w:ascii="Times New Roman" w:hAnsi="Times New Roman" w:cs="Times New Roman"/>
          <w:sz w:val="26"/>
          <w:szCs w:val="26"/>
        </w:rPr>
        <w:t xml:space="preserve">. </w:t>
      </w:r>
      <w:r w:rsidR="007D6B37">
        <w:rPr>
          <w:rFonts w:ascii="Times New Roman" w:hAnsi="Times New Roman" w:cs="Times New Roman"/>
          <w:sz w:val="26"/>
          <w:szCs w:val="26"/>
        </w:rPr>
        <w:t xml:space="preserve">Kadesh </w:t>
      </w:r>
      <w:proofErr w:type="spellStart"/>
      <w:r w:rsidR="007D6B37">
        <w:rPr>
          <w:rFonts w:ascii="Times New Roman" w:hAnsi="Times New Roman" w:cs="Times New Roman"/>
          <w:sz w:val="26"/>
          <w:szCs w:val="26"/>
        </w:rPr>
        <w:t>Barnea</w:t>
      </w:r>
      <w:proofErr w:type="spellEnd"/>
      <w:r w:rsidR="007D6B37">
        <w:rPr>
          <w:rFonts w:ascii="Times New Roman" w:hAnsi="Times New Roman" w:cs="Times New Roman"/>
          <w:sz w:val="26"/>
          <w:szCs w:val="26"/>
        </w:rPr>
        <w:t xml:space="preserve"> is an important site in Israel’s history. Kad</w:t>
      </w:r>
      <w:r w:rsidR="003A38D7">
        <w:rPr>
          <w:rFonts w:ascii="Times New Roman" w:hAnsi="Times New Roman" w:cs="Times New Roman"/>
          <w:sz w:val="26"/>
          <w:szCs w:val="26"/>
        </w:rPr>
        <w:t xml:space="preserve">esh </w:t>
      </w:r>
      <w:proofErr w:type="spellStart"/>
      <w:r w:rsidR="003A38D7">
        <w:rPr>
          <w:rFonts w:ascii="Times New Roman" w:hAnsi="Times New Roman" w:cs="Times New Roman"/>
          <w:sz w:val="26"/>
          <w:szCs w:val="26"/>
        </w:rPr>
        <w:t>Barnea</w:t>
      </w:r>
      <w:proofErr w:type="spellEnd"/>
      <w:r w:rsidR="003A38D7">
        <w:rPr>
          <w:rFonts w:ascii="Times New Roman" w:hAnsi="Times New Roman" w:cs="Times New Roman"/>
          <w:sz w:val="26"/>
          <w:szCs w:val="26"/>
        </w:rPr>
        <w:t xml:space="preserve"> is an oasis area located in the desert of Zin, the southern part of Israel. At Kadesh</w:t>
      </w:r>
      <w:r w:rsidR="00564A3F">
        <w:rPr>
          <w:rFonts w:ascii="Times New Roman" w:hAnsi="Times New Roman" w:cs="Times New Roman"/>
          <w:sz w:val="26"/>
          <w:szCs w:val="26"/>
        </w:rPr>
        <w:t>,</w:t>
      </w:r>
      <w:r w:rsidR="003A38D7">
        <w:rPr>
          <w:rFonts w:ascii="Times New Roman" w:hAnsi="Times New Roman" w:cs="Times New Roman"/>
          <w:sz w:val="26"/>
          <w:szCs w:val="26"/>
        </w:rPr>
        <w:t xml:space="preserve"> Hagar found water when she fled from Sarai, her mistress (Ge 16:14) At Kadesh Miriam and Aron rebelled against Moses</w:t>
      </w:r>
      <w:r w:rsidR="00564A3F">
        <w:rPr>
          <w:rFonts w:ascii="Times New Roman" w:hAnsi="Times New Roman" w:cs="Times New Roman"/>
          <w:sz w:val="26"/>
          <w:szCs w:val="26"/>
        </w:rPr>
        <w:t>,</w:t>
      </w:r>
      <w:r w:rsidR="003A38D7">
        <w:rPr>
          <w:rFonts w:ascii="Times New Roman" w:hAnsi="Times New Roman" w:cs="Times New Roman"/>
          <w:sz w:val="26"/>
          <w:szCs w:val="26"/>
        </w:rPr>
        <w:t xml:space="preserve"> and at Kadesh she was buried. At Kadesh the Israelites stayed after their long journey from </w:t>
      </w:r>
      <w:proofErr w:type="spellStart"/>
      <w:r w:rsidR="003A38D7">
        <w:rPr>
          <w:rFonts w:ascii="Times New Roman" w:hAnsi="Times New Roman" w:cs="Times New Roman"/>
          <w:sz w:val="26"/>
          <w:szCs w:val="26"/>
        </w:rPr>
        <w:t>Horeb</w:t>
      </w:r>
      <w:proofErr w:type="spellEnd"/>
      <w:r w:rsidR="003A38D7">
        <w:rPr>
          <w:rFonts w:ascii="Times New Roman" w:hAnsi="Times New Roman" w:cs="Times New Roman"/>
          <w:sz w:val="26"/>
          <w:szCs w:val="26"/>
        </w:rPr>
        <w:t>. Above all, at Kadesh Moses commanded the Israelites to go and take possession of the promised land. Look at verse 21. “</w:t>
      </w:r>
      <w:r w:rsidR="003A38D7" w:rsidRPr="003A38D7">
        <w:rPr>
          <w:rFonts w:ascii="Times New Roman" w:hAnsi="Times New Roman" w:cs="Times New Roman"/>
          <w:b/>
          <w:i/>
          <w:sz w:val="26"/>
          <w:szCs w:val="26"/>
        </w:rPr>
        <w:t>See, the Lord your God has given you the land. Go up and take possession of it as the Lord, the God of your ancestors, told you. Do not be afraid; do not be discouraged</w:t>
      </w:r>
      <w:r w:rsidR="003A38D7">
        <w:rPr>
          <w:rFonts w:ascii="Times New Roman" w:hAnsi="Times New Roman" w:cs="Times New Roman"/>
          <w:sz w:val="26"/>
          <w:szCs w:val="26"/>
        </w:rPr>
        <w:t xml:space="preserve">.” </w:t>
      </w:r>
      <w:r w:rsidR="00216ACD">
        <w:rPr>
          <w:rFonts w:ascii="Times New Roman" w:hAnsi="Times New Roman" w:cs="Times New Roman"/>
          <w:sz w:val="26"/>
          <w:szCs w:val="26"/>
        </w:rPr>
        <w:t>Moses reminded them that God had already given them the land. What they had to do was to go up</w:t>
      </w:r>
      <w:r w:rsidR="00EE24C8">
        <w:rPr>
          <w:rFonts w:ascii="Times New Roman" w:hAnsi="Times New Roman" w:cs="Times New Roman"/>
          <w:sz w:val="26"/>
          <w:szCs w:val="26"/>
        </w:rPr>
        <w:t xml:space="preserve"> and take possession of it</w:t>
      </w:r>
      <w:r w:rsidR="00216ACD">
        <w:rPr>
          <w:rFonts w:ascii="Times New Roman" w:hAnsi="Times New Roman" w:cs="Times New Roman"/>
          <w:sz w:val="26"/>
          <w:szCs w:val="26"/>
        </w:rPr>
        <w:t>. It was like God prepar</w:t>
      </w:r>
      <w:r w:rsidR="009B5AE4">
        <w:rPr>
          <w:rFonts w:ascii="Times New Roman" w:hAnsi="Times New Roman" w:cs="Times New Roman"/>
          <w:sz w:val="26"/>
          <w:szCs w:val="26"/>
        </w:rPr>
        <w:t>ed a dinner table and sent</w:t>
      </w:r>
      <w:r w:rsidR="00EE24C8">
        <w:rPr>
          <w:rFonts w:ascii="Times New Roman" w:hAnsi="Times New Roman" w:cs="Times New Roman"/>
          <w:sz w:val="26"/>
          <w:szCs w:val="26"/>
        </w:rPr>
        <w:t xml:space="preserve"> them to</w:t>
      </w:r>
      <w:r w:rsidR="00216ACD">
        <w:rPr>
          <w:rFonts w:ascii="Times New Roman" w:hAnsi="Times New Roman" w:cs="Times New Roman"/>
          <w:sz w:val="26"/>
          <w:szCs w:val="26"/>
        </w:rPr>
        <w:t xml:space="preserve"> go and eat. Moses encouraged them to overcome fear. “</w:t>
      </w:r>
      <w:r w:rsidR="00216ACD" w:rsidRPr="00216ACD">
        <w:rPr>
          <w:rFonts w:ascii="Times New Roman" w:hAnsi="Times New Roman" w:cs="Times New Roman"/>
          <w:i/>
          <w:sz w:val="26"/>
          <w:szCs w:val="26"/>
        </w:rPr>
        <w:t xml:space="preserve">Do not be </w:t>
      </w:r>
      <w:r w:rsidR="00216ACD" w:rsidRPr="00216ACD">
        <w:rPr>
          <w:rFonts w:ascii="Times New Roman" w:hAnsi="Times New Roman" w:cs="Times New Roman"/>
          <w:i/>
          <w:sz w:val="26"/>
          <w:szCs w:val="26"/>
        </w:rPr>
        <w:lastRenderedPageBreak/>
        <w:t>afraid; do not be discouraged.</w:t>
      </w:r>
      <w:r w:rsidR="00216ACD">
        <w:rPr>
          <w:rFonts w:ascii="Times New Roman" w:hAnsi="Times New Roman" w:cs="Times New Roman"/>
          <w:sz w:val="26"/>
          <w:szCs w:val="26"/>
        </w:rPr>
        <w:t xml:space="preserve">” They didn’t have to fear because God would be with them. They were not alone when they conquered the land. God would be with them. God would fight for them. </w:t>
      </w:r>
    </w:p>
    <w:p w:rsidR="00216ACD" w:rsidRDefault="00216ACD" w:rsidP="00256C1A">
      <w:pPr>
        <w:jc w:val="both"/>
        <w:rPr>
          <w:rFonts w:ascii="Times New Roman" w:hAnsi="Times New Roman" w:cs="Times New Roman"/>
          <w:sz w:val="26"/>
          <w:szCs w:val="26"/>
        </w:rPr>
      </w:pPr>
      <w:r>
        <w:rPr>
          <w:rFonts w:ascii="Times New Roman" w:hAnsi="Times New Roman" w:cs="Times New Roman"/>
          <w:sz w:val="26"/>
          <w:szCs w:val="26"/>
        </w:rPr>
        <w:tab/>
        <w:t xml:space="preserve">How did the Israelites respond to Moses’ command? In verse 22 all </w:t>
      </w:r>
      <w:r w:rsidR="00575D34">
        <w:rPr>
          <w:rFonts w:ascii="Times New Roman" w:hAnsi="Times New Roman" w:cs="Times New Roman"/>
          <w:sz w:val="26"/>
          <w:szCs w:val="26"/>
        </w:rPr>
        <w:t>of the Israelites came to Moses and asked him to send spies to explore the land. This idea seemed good to Moses, so he selected twelve men from each tribe, and sent them to spy out the land</w:t>
      </w:r>
      <w:r w:rsidR="00E2588E">
        <w:rPr>
          <w:rFonts w:ascii="Times New Roman" w:hAnsi="Times New Roman" w:cs="Times New Roman"/>
          <w:sz w:val="26"/>
          <w:szCs w:val="26"/>
        </w:rPr>
        <w:t>. (23) Sending spies to the land seemed to be a good idea to Moses, but in fact it was the act of unbelief. The Israelites had to trust in God and g</w:t>
      </w:r>
      <w:r w:rsidR="00EE24C8">
        <w:rPr>
          <w:rFonts w:ascii="Times New Roman" w:hAnsi="Times New Roman" w:cs="Times New Roman"/>
          <w:sz w:val="26"/>
          <w:szCs w:val="26"/>
        </w:rPr>
        <w:t>o up to the land</w:t>
      </w:r>
      <w:r w:rsidR="00E2588E">
        <w:rPr>
          <w:rFonts w:ascii="Times New Roman" w:hAnsi="Times New Roman" w:cs="Times New Roman"/>
          <w:sz w:val="26"/>
          <w:szCs w:val="26"/>
        </w:rPr>
        <w:t xml:space="preserve"> by faith. What they really needed is not checking the land, but trusting and obeying God’s command. Receiving God’s blessing should not depend on human situations or condition, but on our obedience to God’s word. </w:t>
      </w:r>
    </w:p>
    <w:p w:rsidR="00E2588E" w:rsidRDefault="00E2588E" w:rsidP="00256C1A">
      <w:pPr>
        <w:jc w:val="both"/>
        <w:rPr>
          <w:rFonts w:ascii="Times New Roman" w:hAnsi="Times New Roman" w:cs="Times New Roman"/>
          <w:sz w:val="26"/>
          <w:szCs w:val="26"/>
        </w:rPr>
      </w:pPr>
      <w:r>
        <w:rPr>
          <w:rFonts w:ascii="Times New Roman" w:hAnsi="Times New Roman" w:cs="Times New Roman"/>
          <w:sz w:val="26"/>
          <w:szCs w:val="26"/>
        </w:rPr>
        <w:tab/>
        <w:t>In the initial stage of UBF ministry our ancestors of faith simply trusted in God and obeyed Jesus’ world mission command. They didn’t calculate based on their human situations or condition. They obeyed and went out by simply trusting in God. When God’s servant suggested a prayer topic for sending missionaries to Russia, they simply trusted and prayed even t</w:t>
      </w:r>
      <w:r w:rsidR="00EE24C8">
        <w:rPr>
          <w:rFonts w:ascii="Times New Roman" w:hAnsi="Times New Roman" w:cs="Times New Roman"/>
          <w:sz w:val="26"/>
          <w:szCs w:val="26"/>
        </w:rPr>
        <w:t>hough it was impossible for us to send missionaries to Russia at that time</w:t>
      </w:r>
      <w:r>
        <w:rPr>
          <w:rFonts w:ascii="Times New Roman" w:hAnsi="Times New Roman" w:cs="Times New Roman"/>
          <w:sz w:val="26"/>
          <w:szCs w:val="26"/>
        </w:rPr>
        <w:t>.</w:t>
      </w:r>
      <w:r w:rsidR="00EE24C8">
        <w:rPr>
          <w:rFonts w:ascii="Times New Roman" w:hAnsi="Times New Roman" w:cs="Times New Roman"/>
          <w:sz w:val="26"/>
          <w:szCs w:val="26"/>
        </w:rPr>
        <w:t xml:space="preserve"> But t</w:t>
      </w:r>
      <w:r>
        <w:rPr>
          <w:rFonts w:ascii="Times New Roman" w:hAnsi="Times New Roman" w:cs="Times New Roman"/>
          <w:sz w:val="26"/>
          <w:szCs w:val="26"/>
        </w:rPr>
        <w:t>hey didn’t calculate. They prayed and obeyed. Then God opened the door of</w:t>
      </w:r>
      <w:r w:rsidR="00381410">
        <w:rPr>
          <w:rFonts w:ascii="Times New Roman" w:hAnsi="Times New Roman" w:cs="Times New Roman"/>
          <w:sz w:val="26"/>
          <w:szCs w:val="26"/>
        </w:rPr>
        <w:t xml:space="preserve"> Russia and sent the first missionary to Russia in 1990. When they simply trusted and obeyed, God opened the door of </w:t>
      </w:r>
      <w:r>
        <w:rPr>
          <w:rFonts w:ascii="Times New Roman" w:hAnsi="Times New Roman" w:cs="Times New Roman"/>
          <w:sz w:val="26"/>
          <w:szCs w:val="26"/>
        </w:rPr>
        <w:t xml:space="preserve">each country and each continent until God sent more than 2,000 missionaries to more than 90 countries for the last few </w:t>
      </w:r>
      <w:r w:rsidR="00381410">
        <w:rPr>
          <w:rFonts w:ascii="Times New Roman" w:hAnsi="Times New Roman" w:cs="Times New Roman"/>
          <w:sz w:val="26"/>
          <w:szCs w:val="26"/>
        </w:rPr>
        <w:t>decades. Calculation is an</w:t>
      </w:r>
      <w:r>
        <w:rPr>
          <w:rFonts w:ascii="Times New Roman" w:hAnsi="Times New Roman" w:cs="Times New Roman"/>
          <w:sz w:val="26"/>
          <w:szCs w:val="26"/>
        </w:rPr>
        <w:t xml:space="preserve"> act of unbelief. </w:t>
      </w:r>
      <w:r w:rsidR="006B1A85">
        <w:rPr>
          <w:rFonts w:ascii="Times New Roman" w:hAnsi="Times New Roman" w:cs="Times New Roman"/>
          <w:sz w:val="26"/>
          <w:szCs w:val="26"/>
        </w:rPr>
        <w:t>God does not work with those who calculate. God works with those who simply trust in him and obey his word. God’</w:t>
      </w:r>
      <w:r w:rsidR="00381410">
        <w:rPr>
          <w:rFonts w:ascii="Times New Roman" w:hAnsi="Times New Roman" w:cs="Times New Roman"/>
          <w:sz w:val="26"/>
          <w:szCs w:val="26"/>
        </w:rPr>
        <w:t>s power and his work</w:t>
      </w:r>
      <w:r w:rsidR="006B1A85">
        <w:rPr>
          <w:rFonts w:ascii="Times New Roman" w:hAnsi="Times New Roman" w:cs="Times New Roman"/>
          <w:sz w:val="26"/>
          <w:szCs w:val="26"/>
        </w:rPr>
        <w:t xml:space="preserve"> cannot </w:t>
      </w:r>
      <w:r w:rsidR="00381410">
        <w:rPr>
          <w:rFonts w:ascii="Times New Roman" w:hAnsi="Times New Roman" w:cs="Times New Roman"/>
          <w:sz w:val="26"/>
          <w:szCs w:val="26"/>
        </w:rPr>
        <w:t>be hindered by human conditions and</w:t>
      </w:r>
      <w:r w:rsidR="006B1A85">
        <w:rPr>
          <w:rFonts w:ascii="Times New Roman" w:hAnsi="Times New Roman" w:cs="Times New Roman"/>
          <w:sz w:val="26"/>
          <w:szCs w:val="26"/>
        </w:rPr>
        <w:t xml:space="preserve"> calculation. </w:t>
      </w:r>
    </w:p>
    <w:p w:rsidR="006B1A85" w:rsidRDefault="006B1A85" w:rsidP="00256C1A">
      <w:pPr>
        <w:jc w:val="both"/>
        <w:rPr>
          <w:rFonts w:ascii="Times New Roman" w:hAnsi="Times New Roman" w:cs="Times New Roman"/>
          <w:sz w:val="26"/>
          <w:szCs w:val="26"/>
        </w:rPr>
      </w:pPr>
      <w:r>
        <w:rPr>
          <w:rFonts w:ascii="Times New Roman" w:hAnsi="Times New Roman" w:cs="Times New Roman"/>
          <w:sz w:val="26"/>
          <w:szCs w:val="26"/>
        </w:rPr>
        <w:tab/>
        <w:t>What was the report of the spies? The twelve spies came back with some fruits of the land. And they reported, “It is a good land that the Lord our God is giving us.”</w:t>
      </w:r>
      <w:r w:rsidR="00CB2081">
        <w:rPr>
          <w:rFonts w:ascii="Times New Roman" w:hAnsi="Times New Roman" w:cs="Times New Roman"/>
          <w:sz w:val="26"/>
          <w:szCs w:val="26"/>
        </w:rPr>
        <w:t xml:space="preserve"> (25) </w:t>
      </w:r>
      <w:r w:rsidR="00673F1D">
        <w:rPr>
          <w:rFonts w:ascii="Times New Roman" w:hAnsi="Times New Roman" w:cs="Times New Roman"/>
          <w:sz w:val="26"/>
          <w:szCs w:val="26"/>
        </w:rPr>
        <w:t xml:space="preserve">They continued in Numbers 13:28,29 saying, “But the people who live there are powerful, and the cities are fortified and very large. We even saw descendants of </w:t>
      </w:r>
      <w:proofErr w:type="spellStart"/>
      <w:r w:rsidR="00673F1D">
        <w:rPr>
          <w:rFonts w:ascii="Times New Roman" w:hAnsi="Times New Roman" w:cs="Times New Roman"/>
          <w:sz w:val="26"/>
          <w:szCs w:val="26"/>
        </w:rPr>
        <w:t>Anak</w:t>
      </w:r>
      <w:proofErr w:type="spellEnd"/>
      <w:r w:rsidR="00673F1D">
        <w:rPr>
          <w:rFonts w:ascii="Times New Roman" w:hAnsi="Times New Roman" w:cs="Times New Roman"/>
          <w:sz w:val="26"/>
          <w:szCs w:val="26"/>
        </w:rPr>
        <w:t xml:space="preserve"> there….” Here the descendants of </w:t>
      </w:r>
      <w:proofErr w:type="spellStart"/>
      <w:r w:rsidR="00673F1D">
        <w:rPr>
          <w:rFonts w:ascii="Times New Roman" w:hAnsi="Times New Roman" w:cs="Times New Roman"/>
          <w:sz w:val="26"/>
          <w:szCs w:val="26"/>
        </w:rPr>
        <w:t>Anak</w:t>
      </w:r>
      <w:proofErr w:type="spellEnd"/>
      <w:r w:rsidR="00673F1D">
        <w:rPr>
          <w:rFonts w:ascii="Times New Roman" w:hAnsi="Times New Roman" w:cs="Times New Roman"/>
          <w:sz w:val="26"/>
          <w:szCs w:val="26"/>
        </w:rPr>
        <w:t xml:space="preserve"> were giant. But Caleb, the son of </w:t>
      </w:r>
      <w:proofErr w:type="spellStart"/>
      <w:r w:rsidR="00673F1D">
        <w:rPr>
          <w:rFonts w:ascii="Times New Roman" w:hAnsi="Times New Roman" w:cs="Times New Roman"/>
          <w:sz w:val="26"/>
          <w:szCs w:val="26"/>
        </w:rPr>
        <w:t>Jephunneh</w:t>
      </w:r>
      <w:proofErr w:type="spellEnd"/>
      <w:r w:rsidR="00673F1D">
        <w:rPr>
          <w:rFonts w:ascii="Times New Roman" w:hAnsi="Times New Roman" w:cs="Times New Roman"/>
          <w:sz w:val="26"/>
          <w:szCs w:val="26"/>
        </w:rPr>
        <w:t>, silenced the people and said, “We should go up and take possession of the land, for we can certainly do it.” (Nu 13:30) But the ten spies, except Caleb and Joshua, discouraged their people saying, “We can’t attack those people; they are stronger than we are…All the people we saw there are of great size…We seemed like grasshoppers in our own eyes…” (Nu 13:31-33) They spread among the Israelites a bad report about the land they had explored. (Nu 13:32)</w:t>
      </w:r>
    </w:p>
    <w:p w:rsidR="00673F1D" w:rsidRDefault="00673F1D" w:rsidP="00256C1A">
      <w:pPr>
        <w:jc w:val="both"/>
        <w:rPr>
          <w:rFonts w:ascii="Times New Roman" w:hAnsi="Times New Roman" w:cs="Times New Roman"/>
          <w:sz w:val="26"/>
          <w:szCs w:val="26"/>
        </w:rPr>
      </w:pPr>
      <w:r>
        <w:rPr>
          <w:rFonts w:ascii="Times New Roman" w:hAnsi="Times New Roman" w:cs="Times New Roman"/>
          <w:sz w:val="26"/>
          <w:szCs w:val="26"/>
        </w:rPr>
        <w:tab/>
        <w:t xml:space="preserve">How </w:t>
      </w:r>
      <w:r w:rsidR="00381410">
        <w:rPr>
          <w:rFonts w:ascii="Times New Roman" w:hAnsi="Times New Roman" w:cs="Times New Roman"/>
          <w:sz w:val="26"/>
          <w:szCs w:val="26"/>
        </w:rPr>
        <w:t>did the Israelites respond when</w:t>
      </w:r>
      <w:r>
        <w:rPr>
          <w:rFonts w:ascii="Times New Roman" w:hAnsi="Times New Roman" w:cs="Times New Roman"/>
          <w:sz w:val="26"/>
          <w:szCs w:val="26"/>
        </w:rPr>
        <w:t xml:space="preserve"> they heard the spies’</w:t>
      </w:r>
      <w:r w:rsidR="003D2BCF">
        <w:rPr>
          <w:rFonts w:ascii="Times New Roman" w:hAnsi="Times New Roman" w:cs="Times New Roman"/>
          <w:sz w:val="26"/>
          <w:szCs w:val="26"/>
        </w:rPr>
        <w:t xml:space="preserve"> report? According to Numbers 14, that night all the members of the community raised their voices and wept aloud. All the Israelites grumbled against Moses and Aron. They complained to God saying, “If only we had died in Egypt! Or in the wilderness! Why is the Lord bringing us </w:t>
      </w:r>
      <w:r w:rsidR="003D2BCF">
        <w:rPr>
          <w:rFonts w:ascii="Times New Roman" w:hAnsi="Times New Roman" w:cs="Times New Roman"/>
          <w:sz w:val="26"/>
          <w:szCs w:val="26"/>
        </w:rPr>
        <w:lastRenderedPageBreak/>
        <w:t>to this land only to let us fall by the sword? … Wouldn’t it be better for us to go back to Egypt? ...” (Nu 14:1-4) Moses repeated this story for their children</w:t>
      </w:r>
      <w:r w:rsidR="00381410">
        <w:rPr>
          <w:rFonts w:ascii="Times New Roman" w:hAnsi="Times New Roman" w:cs="Times New Roman"/>
          <w:sz w:val="26"/>
          <w:szCs w:val="26"/>
        </w:rPr>
        <w:t xml:space="preserve"> in verses</w:t>
      </w:r>
      <w:r w:rsidR="003D2BCF">
        <w:rPr>
          <w:rFonts w:ascii="Times New Roman" w:hAnsi="Times New Roman" w:cs="Times New Roman"/>
          <w:sz w:val="26"/>
          <w:szCs w:val="26"/>
        </w:rPr>
        <w:t xml:space="preserve"> 26-28. </w:t>
      </w:r>
    </w:p>
    <w:p w:rsidR="00D26D0A" w:rsidRDefault="003D2BCF" w:rsidP="008E730D">
      <w:pPr>
        <w:ind w:firstLine="720"/>
        <w:jc w:val="both"/>
        <w:rPr>
          <w:rFonts w:ascii="Times New Roman" w:hAnsi="Times New Roman" w:cs="Times New Roman"/>
          <w:sz w:val="26"/>
          <w:szCs w:val="26"/>
        </w:rPr>
      </w:pPr>
      <w:r>
        <w:rPr>
          <w:rFonts w:ascii="Times New Roman" w:hAnsi="Times New Roman" w:cs="Times New Roman"/>
          <w:sz w:val="26"/>
          <w:szCs w:val="26"/>
        </w:rPr>
        <w:t>What was Moses’ response to these unbelieving and terrifying people? Look at verse 29-31. “</w:t>
      </w:r>
      <w:r w:rsidRPr="008E730D">
        <w:rPr>
          <w:rFonts w:ascii="Times New Roman" w:hAnsi="Times New Roman" w:cs="Times New Roman"/>
          <w:b/>
          <w:i/>
          <w:sz w:val="26"/>
          <w:szCs w:val="26"/>
        </w:rPr>
        <w:t>Then I said to you, “Do not be terrified; do not be afraid of them. The Lord your God, who is going before you, will fight for you, as he did for you in Egypt, before your very eyes, and in the wilderness. There you saw how the Lord your God carried you, as a father</w:t>
      </w:r>
      <w:r w:rsidR="008E730D" w:rsidRPr="008E730D">
        <w:rPr>
          <w:rFonts w:ascii="Times New Roman" w:hAnsi="Times New Roman" w:cs="Times New Roman"/>
          <w:b/>
          <w:i/>
          <w:sz w:val="26"/>
          <w:szCs w:val="26"/>
        </w:rPr>
        <w:t xml:space="preserve"> carries his son, all the way you went until you reached this place</w:t>
      </w:r>
      <w:r w:rsidR="008E730D">
        <w:rPr>
          <w:rFonts w:ascii="Times New Roman" w:hAnsi="Times New Roman" w:cs="Times New Roman"/>
          <w:sz w:val="26"/>
          <w:szCs w:val="26"/>
        </w:rPr>
        <w:t>.” Moses encouraged them to have faith in God. He told them not to be terrified or be afraid because God will go ahead of them and fight for them. What they should do was to remember what God had done for them for the last forty years in Egypt and in the wilderness. Moses asked them to remember God’s history in their lives. Remembering God’s history in our lives, what God has done for us in our lives, is very important in our spiritual life. Our God has been so faithful and merciful that we could live thus far without any special difficulties and dangers. In fact, God delivered each of us from out of slavery of sin and brought us to the land of blessing, the land of truth, the land of salvation through Jesus Christ. God has provided us daily bread at proper time</w:t>
      </w:r>
      <w:r w:rsidR="009B5AE4">
        <w:rPr>
          <w:rFonts w:ascii="Times New Roman" w:hAnsi="Times New Roman" w:cs="Times New Roman"/>
          <w:sz w:val="26"/>
          <w:szCs w:val="26"/>
        </w:rPr>
        <w:t>s</w:t>
      </w:r>
      <w:r w:rsidR="008E730D">
        <w:rPr>
          <w:rFonts w:ascii="Times New Roman" w:hAnsi="Times New Roman" w:cs="Times New Roman"/>
          <w:sz w:val="26"/>
          <w:szCs w:val="26"/>
        </w:rPr>
        <w:t xml:space="preserve"> and led us to this mission field so that we could participate in world mission. We must remember God’s history in our lives. We must remember how God loves us, saves us, and helps us in all aspects of our lives. </w:t>
      </w:r>
      <w:r w:rsidR="00381410">
        <w:rPr>
          <w:rFonts w:ascii="Times New Roman" w:hAnsi="Times New Roman" w:cs="Times New Roman"/>
          <w:sz w:val="26"/>
          <w:szCs w:val="26"/>
        </w:rPr>
        <w:t>W</w:t>
      </w:r>
      <w:r w:rsidR="008E730D">
        <w:rPr>
          <w:rFonts w:ascii="Times New Roman" w:hAnsi="Times New Roman" w:cs="Times New Roman"/>
          <w:sz w:val="26"/>
          <w:szCs w:val="26"/>
        </w:rPr>
        <w:t>e must live</w:t>
      </w:r>
      <w:r w:rsidR="00381410">
        <w:rPr>
          <w:rFonts w:ascii="Times New Roman" w:hAnsi="Times New Roman" w:cs="Times New Roman"/>
          <w:sz w:val="26"/>
          <w:szCs w:val="26"/>
        </w:rPr>
        <w:t xml:space="preserve"> by faith</w:t>
      </w:r>
      <w:r w:rsidR="008E730D">
        <w:rPr>
          <w:rFonts w:ascii="Times New Roman" w:hAnsi="Times New Roman" w:cs="Times New Roman"/>
          <w:sz w:val="26"/>
          <w:szCs w:val="26"/>
        </w:rPr>
        <w:t>. By faith we must go up and take possession of the promised land.</w:t>
      </w:r>
      <w:r w:rsidR="00946DE1">
        <w:rPr>
          <w:rFonts w:ascii="Times New Roman" w:hAnsi="Times New Roman" w:cs="Times New Roman"/>
          <w:sz w:val="26"/>
          <w:szCs w:val="26"/>
        </w:rPr>
        <w:t xml:space="preserve"> By faith we must overcome the world.</w:t>
      </w:r>
      <w:r w:rsidR="008E730D">
        <w:rPr>
          <w:rFonts w:ascii="Times New Roman" w:hAnsi="Times New Roman" w:cs="Times New Roman"/>
          <w:sz w:val="26"/>
          <w:szCs w:val="26"/>
        </w:rPr>
        <w:t xml:space="preserve"> Where is your promised land? Let us overcome fear</w:t>
      </w:r>
      <w:r w:rsidR="00946DE1">
        <w:rPr>
          <w:rFonts w:ascii="Times New Roman" w:hAnsi="Times New Roman" w:cs="Times New Roman"/>
          <w:sz w:val="26"/>
          <w:szCs w:val="26"/>
        </w:rPr>
        <w:t>,</w:t>
      </w:r>
      <w:r w:rsidR="008E730D">
        <w:rPr>
          <w:rFonts w:ascii="Times New Roman" w:hAnsi="Times New Roman" w:cs="Times New Roman"/>
          <w:sz w:val="26"/>
          <w:szCs w:val="26"/>
        </w:rPr>
        <w:t xml:space="preserve"> and fight a good fight for God’s name</w:t>
      </w:r>
      <w:r w:rsidR="00AA7035">
        <w:rPr>
          <w:rFonts w:ascii="Times New Roman" w:hAnsi="Times New Roman" w:cs="Times New Roman"/>
          <w:sz w:val="26"/>
          <w:szCs w:val="26"/>
        </w:rPr>
        <w:t xml:space="preserve"> sake</w:t>
      </w:r>
      <w:r w:rsidR="008E730D">
        <w:rPr>
          <w:rFonts w:ascii="Times New Roman" w:hAnsi="Times New Roman" w:cs="Times New Roman"/>
          <w:sz w:val="26"/>
          <w:szCs w:val="26"/>
        </w:rPr>
        <w:t xml:space="preserve"> and for his kingdom. The Lord our God, </w:t>
      </w:r>
      <w:r w:rsidR="00AA7035">
        <w:rPr>
          <w:rFonts w:ascii="Times New Roman" w:hAnsi="Times New Roman" w:cs="Times New Roman"/>
          <w:sz w:val="26"/>
          <w:szCs w:val="26"/>
        </w:rPr>
        <w:t>who is going before</w:t>
      </w:r>
      <w:r w:rsidR="008E730D">
        <w:rPr>
          <w:rFonts w:ascii="Times New Roman" w:hAnsi="Times New Roman" w:cs="Times New Roman"/>
          <w:sz w:val="26"/>
          <w:szCs w:val="26"/>
        </w:rPr>
        <w:t xml:space="preserve"> us, will fight for us. Amen!</w:t>
      </w:r>
    </w:p>
    <w:p w:rsidR="00AA7035" w:rsidRDefault="008B5297" w:rsidP="008E730D">
      <w:pPr>
        <w:ind w:firstLine="720"/>
        <w:jc w:val="both"/>
        <w:rPr>
          <w:rFonts w:ascii="Times New Roman" w:hAnsi="Times New Roman" w:cs="Times New Roman"/>
          <w:sz w:val="26"/>
          <w:szCs w:val="26"/>
        </w:rPr>
      </w:pPr>
      <w:r>
        <w:rPr>
          <w:rFonts w:ascii="Times New Roman" w:hAnsi="Times New Roman" w:cs="Times New Roman"/>
          <w:sz w:val="26"/>
          <w:szCs w:val="26"/>
        </w:rPr>
        <w:t xml:space="preserve">Moses’ rebuke for his people’s unbelief and its consequences </w:t>
      </w:r>
      <w:r w:rsidR="00946DE1">
        <w:rPr>
          <w:rFonts w:ascii="Times New Roman" w:hAnsi="Times New Roman" w:cs="Times New Roman"/>
          <w:sz w:val="26"/>
          <w:szCs w:val="26"/>
        </w:rPr>
        <w:t>of their unbelief are written</w:t>
      </w:r>
      <w:r>
        <w:rPr>
          <w:rFonts w:ascii="Times New Roman" w:hAnsi="Times New Roman" w:cs="Times New Roman"/>
          <w:sz w:val="26"/>
          <w:szCs w:val="26"/>
        </w:rPr>
        <w:t xml:space="preserve"> in verses 32-46. </w:t>
      </w:r>
      <w:r w:rsidR="002E4357">
        <w:rPr>
          <w:rFonts w:ascii="Times New Roman" w:hAnsi="Times New Roman" w:cs="Times New Roman"/>
          <w:sz w:val="26"/>
          <w:szCs w:val="26"/>
        </w:rPr>
        <w:t xml:space="preserve">The Lord God went ahead of them on their journey, guided them in fire by night and in a cloud by day, searched out the places for them to camp, and showed the way they had to go. In spite of this, they did not trust in the Lord God. God was angry with their unbelief and solemnly swore: “No one from this evil generation shall see the good land I swore to give you your ancestors, except Caleb son of </w:t>
      </w:r>
      <w:proofErr w:type="spellStart"/>
      <w:r w:rsidR="002E4357">
        <w:rPr>
          <w:rFonts w:ascii="Times New Roman" w:hAnsi="Times New Roman" w:cs="Times New Roman"/>
          <w:sz w:val="26"/>
          <w:szCs w:val="26"/>
        </w:rPr>
        <w:t>Jephunneh</w:t>
      </w:r>
      <w:proofErr w:type="spellEnd"/>
      <w:r w:rsidR="002E4357">
        <w:rPr>
          <w:rFonts w:ascii="Times New Roman" w:hAnsi="Times New Roman" w:cs="Times New Roman"/>
          <w:sz w:val="26"/>
          <w:szCs w:val="26"/>
        </w:rPr>
        <w:t>. He will see it, and I will give him and his descendants the land he set his feet on, because he followed the Lord wholeheartedly.” (34-36)</w:t>
      </w:r>
      <w:r w:rsidR="00242E3D">
        <w:rPr>
          <w:rFonts w:ascii="Times New Roman" w:hAnsi="Times New Roman" w:cs="Times New Roman"/>
          <w:sz w:val="26"/>
          <w:szCs w:val="26"/>
        </w:rPr>
        <w:t xml:space="preserve"> God promised that those who didn’t trust in the Lord and rebelled against him would never enter into the promised land. In fact,</w:t>
      </w:r>
      <w:r w:rsidR="00946DE1">
        <w:rPr>
          <w:rFonts w:ascii="Times New Roman" w:hAnsi="Times New Roman" w:cs="Times New Roman"/>
          <w:sz w:val="26"/>
          <w:szCs w:val="26"/>
        </w:rPr>
        <w:t xml:space="preserve"> all</w:t>
      </w:r>
      <w:r w:rsidR="00242E3D">
        <w:rPr>
          <w:rFonts w:ascii="Times New Roman" w:hAnsi="Times New Roman" w:cs="Times New Roman"/>
          <w:sz w:val="26"/>
          <w:szCs w:val="26"/>
        </w:rPr>
        <w:t xml:space="preserve"> those who didn’</w:t>
      </w:r>
      <w:r w:rsidR="00946DE1">
        <w:rPr>
          <w:rFonts w:ascii="Times New Roman" w:hAnsi="Times New Roman" w:cs="Times New Roman"/>
          <w:sz w:val="26"/>
          <w:szCs w:val="26"/>
        </w:rPr>
        <w:t>t trust in God but complained,</w:t>
      </w:r>
      <w:r w:rsidR="00242E3D">
        <w:rPr>
          <w:rFonts w:ascii="Times New Roman" w:hAnsi="Times New Roman" w:cs="Times New Roman"/>
          <w:sz w:val="26"/>
          <w:szCs w:val="26"/>
        </w:rPr>
        <w:t xml:space="preserve"> died in the </w:t>
      </w:r>
      <w:r w:rsidR="00946DE1">
        <w:rPr>
          <w:rFonts w:ascii="Times New Roman" w:hAnsi="Times New Roman" w:cs="Times New Roman"/>
          <w:sz w:val="26"/>
          <w:szCs w:val="26"/>
        </w:rPr>
        <w:t>desert without seeing the land</w:t>
      </w:r>
      <w:r w:rsidR="00242E3D">
        <w:rPr>
          <w:rFonts w:ascii="Times New Roman" w:hAnsi="Times New Roman" w:cs="Times New Roman"/>
          <w:sz w:val="26"/>
          <w:szCs w:val="26"/>
        </w:rPr>
        <w:t xml:space="preserve">. </w:t>
      </w:r>
      <w:r w:rsidR="001C2016">
        <w:rPr>
          <w:rFonts w:ascii="Times New Roman" w:hAnsi="Times New Roman" w:cs="Times New Roman"/>
          <w:sz w:val="26"/>
          <w:szCs w:val="26"/>
        </w:rPr>
        <w:t xml:space="preserve">We have </w:t>
      </w:r>
      <w:r w:rsidR="009B5AE4">
        <w:rPr>
          <w:rFonts w:ascii="Times New Roman" w:hAnsi="Times New Roman" w:cs="Times New Roman"/>
          <w:sz w:val="26"/>
          <w:szCs w:val="26"/>
        </w:rPr>
        <w:t xml:space="preserve">the right of </w:t>
      </w:r>
      <w:r w:rsidR="001C2016">
        <w:rPr>
          <w:rFonts w:ascii="Times New Roman" w:hAnsi="Times New Roman" w:cs="Times New Roman"/>
          <w:sz w:val="26"/>
          <w:szCs w:val="26"/>
        </w:rPr>
        <w:t>choice. America is the land of freedom. But the consequence between</w:t>
      </w:r>
      <w:r w:rsidR="00946DE1">
        <w:rPr>
          <w:rFonts w:ascii="Times New Roman" w:hAnsi="Times New Roman" w:cs="Times New Roman"/>
          <w:sz w:val="26"/>
          <w:szCs w:val="26"/>
        </w:rPr>
        <w:t xml:space="preserve"> our</w:t>
      </w:r>
      <w:r w:rsidR="001C2016">
        <w:rPr>
          <w:rFonts w:ascii="Times New Roman" w:hAnsi="Times New Roman" w:cs="Times New Roman"/>
          <w:sz w:val="26"/>
          <w:szCs w:val="26"/>
        </w:rPr>
        <w:t xml:space="preserve"> belief and unbelief is fata</w:t>
      </w:r>
      <w:r w:rsidR="00946DE1">
        <w:rPr>
          <w:rFonts w:ascii="Times New Roman" w:hAnsi="Times New Roman" w:cs="Times New Roman"/>
          <w:sz w:val="26"/>
          <w:szCs w:val="26"/>
        </w:rPr>
        <w:t>l. Believing in God or not is a</w:t>
      </w:r>
      <w:r w:rsidR="009B5AE4">
        <w:rPr>
          <w:rFonts w:ascii="Times New Roman" w:hAnsi="Times New Roman" w:cs="Times New Roman"/>
          <w:sz w:val="26"/>
          <w:szCs w:val="26"/>
        </w:rPr>
        <w:t xml:space="preserve"> choice between </w:t>
      </w:r>
      <w:r w:rsidR="001C2016">
        <w:rPr>
          <w:rFonts w:ascii="Times New Roman" w:hAnsi="Times New Roman" w:cs="Times New Roman"/>
          <w:sz w:val="26"/>
          <w:szCs w:val="26"/>
        </w:rPr>
        <w:t xml:space="preserve">life and death. </w:t>
      </w:r>
    </w:p>
    <w:p w:rsidR="001C2016" w:rsidRDefault="001C2016" w:rsidP="001C2016">
      <w:pPr>
        <w:ind w:firstLine="720"/>
        <w:jc w:val="both"/>
        <w:rPr>
          <w:rFonts w:ascii="Times New Roman" w:hAnsi="Times New Roman" w:cs="Times New Roman"/>
          <w:sz w:val="26"/>
          <w:szCs w:val="26"/>
        </w:rPr>
      </w:pPr>
      <w:r>
        <w:rPr>
          <w:rFonts w:ascii="Times New Roman" w:hAnsi="Times New Roman" w:cs="Times New Roman"/>
          <w:sz w:val="26"/>
          <w:szCs w:val="26"/>
        </w:rPr>
        <w:t>Deuteronomy, especially in chapter 28, repeatedly teaches us about the consequences of the Israelite’ choice between obedience and disobedience, between blessing and curse. When they trusted in God and obeyed his words, blessing</w:t>
      </w:r>
      <w:r w:rsidR="009B5AE4">
        <w:rPr>
          <w:rFonts w:ascii="Times New Roman" w:hAnsi="Times New Roman" w:cs="Times New Roman"/>
          <w:sz w:val="26"/>
          <w:szCs w:val="26"/>
        </w:rPr>
        <w:t>s</w:t>
      </w:r>
      <w:r>
        <w:rPr>
          <w:rFonts w:ascii="Times New Roman" w:hAnsi="Times New Roman" w:cs="Times New Roman"/>
          <w:sz w:val="26"/>
          <w:szCs w:val="26"/>
        </w:rPr>
        <w:t xml:space="preserve"> followed them. When they rebelled against God and became disobedient, they lost in battle. (41-46)</w:t>
      </w:r>
    </w:p>
    <w:p w:rsidR="001C2016" w:rsidRDefault="001C2016" w:rsidP="001C2016">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Today we learned that our God is </w:t>
      </w:r>
      <w:r w:rsidR="009B5AE4">
        <w:rPr>
          <w:rFonts w:ascii="Times New Roman" w:hAnsi="Times New Roman" w:cs="Times New Roman"/>
          <w:sz w:val="26"/>
          <w:szCs w:val="26"/>
        </w:rPr>
        <w:t xml:space="preserve">a </w:t>
      </w:r>
      <w:bookmarkStart w:id="0" w:name="_GoBack"/>
      <w:bookmarkEnd w:id="0"/>
      <w:r>
        <w:rPr>
          <w:rFonts w:ascii="Times New Roman" w:hAnsi="Times New Roman" w:cs="Times New Roman"/>
          <w:sz w:val="26"/>
          <w:szCs w:val="26"/>
        </w:rPr>
        <w:t>faithful God and mindful God. He takes care of us as a father carries his son. He will go ahead of us and fight for us. We don’</w:t>
      </w:r>
      <w:r w:rsidR="00946DE1">
        <w:rPr>
          <w:rFonts w:ascii="Times New Roman" w:hAnsi="Times New Roman" w:cs="Times New Roman"/>
          <w:sz w:val="26"/>
          <w:szCs w:val="26"/>
        </w:rPr>
        <w:t>t have to be afraid</w:t>
      </w:r>
      <w:r>
        <w:rPr>
          <w:rFonts w:ascii="Times New Roman" w:hAnsi="Times New Roman" w:cs="Times New Roman"/>
          <w:sz w:val="26"/>
          <w:szCs w:val="26"/>
        </w:rPr>
        <w:t>. We don’t have to be discouraged. Trust and obey! Let us go u</w:t>
      </w:r>
      <w:r w:rsidR="001449B5">
        <w:rPr>
          <w:rFonts w:ascii="Times New Roman" w:hAnsi="Times New Roman" w:cs="Times New Roman"/>
          <w:sz w:val="26"/>
          <w:szCs w:val="26"/>
        </w:rPr>
        <w:t>p our promised land and take possession of it</w:t>
      </w:r>
      <w:r w:rsidR="00946DE1">
        <w:rPr>
          <w:rFonts w:ascii="Times New Roman" w:hAnsi="Times New Roman" w:cs="Times New Roman"/>
          <w:sz w:val="26"/>
          <w:szCs w:val="26"/>
        </w:rPr>
        <w:t xml:space="preserve"> by faith</w:t>
      </w:r>
      <w:r w:rsidR="001449B5">
        <w:rPr>
          <w:rFonts w:ascii="Times New Roman" w:hAnsi="Times New Roman" w:cs="Times New Roman"/>
          <w:sz w:val="26"/>
          <w:szCs w:val="26"/>
        </w:rPr>
        <w:t>. Victory is ours! Amen.</w:t>
      </w:r>
    </w:p>
    <w:p w:rsidR="001C2016" w:rsidRPr="00CE4C22" w:rsidRDefault="001C2016" w:rsidP="001C2016">
      <w:pPr>
        <w:jc w:val="both"/>
        <w:rPr>
          <w:rFonts w:ascii="Times New Roman" w:hAnsi="Times New Roman" w:cs="Times New Roman"/>
          <w:sz w:val="26"/>
          <w:szCs w:val="26"/>
        </w:rPr>
      </w:pPr>
    </w:p>
    <w:sectPr w:rsidR="001C2016" w:rsidRPr="00CE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22"/>
    <w:rsid w:val="000D3F6D"/>
    <w:rsid w:val="001449B5"/>
    <w:rsid w:val="00166B1A"/>
    <w:rsid w:val="001845E6"/>
    <w:rsid w:val="001C2016"/>
    <w:rsid w:val="00216ACD"/>
    <w:rsid w:val="00242E3D"/>
    <w:rsid w:val="00256C1A"/>
    <w:rsid w:val="00281F9F"/>
    <w:rsid w:val="002E4357"/>
    <w:rsid w:val="00381410"/>
    <w:rsid w:val="003A38D7"/>
    <w:rsid w:val="003D2BCF"/>
    <w:rsid w:val="00455FDC"/>
    <w:rsid w:val="004A7B4A"/>
    <w:rsid w:val="00564A3F"/>
    <w:rsid w:val="00573784"/>
    <w:rsid w:val="00575C1E"/>
    <w:rsid w:val="00575D34"/>
    <w:rsid w:val="00673F1D"/>
    <w:rsid w:val="006B1A85"/>
    <w:rsid w:val="006C09F0"/>
    <w:rsid w:val="007D6B37"/>
    <w:rsid w:val="008174BE"/>
    <w:rsid w:val="00861FEE"/>
    <w:rsid w:val="008B5297"/>
    <w:rsid w:val="008E730D"/>
    <w:rsid w:val="008F0750"/>
    <w:rsid w:val="009267E4"/>
    <w:rsid w:val="00946DE1"/>
    <w:rsid w:val="009B5AE4"/>
    <w:rsid w:val="00A949ED"/>
    <w:rsid w:val="00AA7035"/>
    <w:rsid w:val="00AF6A01"/>
    <w:rsid w:val="00B3523E"/>
    <w:rsid w:val="00BA4420"/>
    <w:rsid w:val="00C83BDC"/>
    <w:rsid w:val="00C85C33"/>
    <w:rsid w:val="00CB2081"/>
    <w:rsid w:val="00CE4C22"/>
    <w:rsid w:val="00D14133"/>
    <w:rsid w:val="00D26D0A"/>
    <w:rsid w:val="00D60A85"/>
    <w:rsid w:val="00E2588E"/>
    <w:rsid w:val="00E86C88"/>
    <w:rsid w:val="00EE24C8"/>
    <w:rsid w:val="00F3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37CE"/>
  <w15:chartTrackingRefBased/>
  <w15:docId w15:val="{A9CB6C60-3C22-4FEE-BAD1-B2E48158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E377-0A8E-46AC-A5F4-4BCF2F2D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2016-07-03T13:29:00Z</dcterms:created>
  <dcterms:modified xsi:type="dcterms:W3CDTF">2016-07-03T13:29:00Z</dcterms:modified>
</cp:coreProperties>
</file>