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D2450" w14:textId="23BF5EBB" w:rsidR="006F5955" w:rsidRDefault="006F5955" w:rsidP="006F5955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Lesson 3</w:t>
      </w:r>
    </w:p>
    <w:p w14:paraId="3F26F1B8" w14:textId="77777777" w:rsidR="006F5955" w:rsidRDefault="006F5955" w:rsidP="006F5955">
      <w:pPr>
        <w:rPr>
          <w:rFonts w:ascii="Arial" w:hAnsi="Arial"/>
          <w:sz w:val="22"/>
        </w:rPr>
      </w:pPr>
    </w:p>
    <w:p w14:paraId="3FD18F19" w14:textId="6AA7259C" w:rsidR="006F5955" w:rsidRDefault="006F5955" w:rsidP="006F595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ABRAHAM’S FAMILY (1)</w:t>
      </w:r>
    </w:p>
    <w:p w14:paraId="541405D2" w14:textId="05BD0766" w:rsidR="006F5955" w:rsidRDefault="006F5955" w:rsidP="006F595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LIVING BY FAITH TO BE A BLESSING TO ALL NATIONS</w:t>
      </w:r>
    </w:p>
    <w:p w14:paraId="1F302B4C" w14:textId="77777777" w:rsidR="006F5955" w:rsidRDefault="006F5955" w:rsidP="006F5955">
      <w:pPr>
        <w:jc w:val="center"/>
        <w:rPr>
          <w:rFonts w:ascii="Arial" w:hAnsi="Arial"/>
          <w:sz w:val="22"/>
        </w:rPr>
      </w:pPr>
    </w:p>
    <w:p w14:paraId="15F9CC91" w14:textId="1E24D2F0" w:rsidR="006F5955" w:rsidRDefault="006F5955" w:rsidP="006F595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Genesis 12–15</w:t>
      </w:r>
    </w:p>
    <w:p w14:paraId="2B2994DE" w14:textId="2B231FA5" w:rsidR="006F5955" w:rsidRDefault="006F5955" w:rsidP="006F595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Key Verse: 12:3b</w:t>
      </w:r>
    </w:p>
    <w:p w14:paraId="7D81BE6D" w14:textId="77777777" w:rsidR="00155DE8" w:rsidRDefault="00155DE8" w:rsidP="006F5955">
      <w:pPr>
        <w:rPr>
          <w:rFonts w:ascii="Arial" w:hAnsi="Arial"/>
          <w:sz w:val="22"/>
        </w:rPr>
      </w:pPr>
    </w:p>
    <w:p w14:paraId="7540D958" w14:textId="77777777" w:rsidR="006F5955" w:rsidRDefault="006F5955" w:rsidP="006F5955">
      <w:pPr>
        <w:rPr>
          <w:rFonts w:ascii="Arial" w:hAnsi="Arial"/>
          <w:sz w:val="22"/>
        </w:rPr>
      </w:pPr>
    </w:p>
    <w:p w14:paraId="53DEF6DC" w14:textId="77777777" w:rsidR="006F5955" w:rsidRDefault="006F5955" w:rsidP="006F5955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What was God’s calling? (12:1–3) What made it hard for Abram and Sarai to obey it? (11:27–12:1; Jos24:2–3; Heb11:8b) How could they possibly go through with this? (12:4a,7–8; Heb11:8) In what sense is this decision foundational to living by faith?</w:t>
      </w:r>
    </w:p>
    <w:p w14:paraId="2BB1335C" w14:textId="7573525B" w:rsidR="006F5955" w:rsidRDefault="006F5955" w:rsidP="006F5955">
      <w:pPr>
        <w:rPr>
          <w:rFonts w:ascii="Arial" w:hAnsi="Arial"/>
          <w:sz w:val="22"/>
        </w:rPr>
      </w:pPr>
    </w:p>
    <w:p w14:paraId="642B6983" w14:textId="707BBB8D" w:rsidR="00155DE8" w:rsidRDefault="00155DE8" w:rsidP="006F5955">
      <w:pPr>
        <w:rPr>
          <w:rFonts w:ascii="Arial" w:hAnsi="Arial"/>
          <w:sz w:val="22"/>
        </w:rPr>
      </w:pPr>
    </w:p>
    <w:p w14:paraId="55D6FED1" w14:textId="77777777" w:rsidR="00155DE8" w:rsidRDefault="00155DE8" w:rsidP="006F5955">
      <w:pPr>
        <w:rPr>
          <w:rFonts w:ascii="Arial" w:hAnsi="Arial"/>
          <w:sz w:val="22"/>
        </w:rPr>
      </w:pPr>
    </w:p>
    <w:p w14:paraId="3E7BCB41" w14:textId="2E314CB7" w:rsidR="00155DE8" w:rsidRDefault="00155DE8" w:rsidP="006F5955">
      <w:pPr>
        <w:rPr>
          <w:rFonts w:ascii="Arial" w:hAnsi="Arial"/>
          <w:sz w:val="22"/>
        </w:rPr>
      </w:pPr>
    </w:p>
    <w:p w14:paraId="3458C2A0" w14:textId="4C2F4C2A" w:rsidR="00155DE8" w:rsidRDefault="00155DE8" w:rsidP="006F5955">
      <w:pPr>
        <w:rPr>
          <w:rFonts w:ascii="Arial" w:hAnsi="Arial"/>
          <w:sz w:val="22"/>
        </w:rPr>
      </w:pPr>
    </w:p>
    <w:p w14:paraId="4D89D181" w14:textId="3B37316F" w:rsidR="00155DE8" w:rsidRDefault="00155DE8" w:rsidP="006F5955">
      <w:pPr>
        <w:rPr>
          <w:rFonts w:ascii="Arial" w:hAnsi="Arial"/>
          <w:sz w:val="22"/>
        </w:rPr>
      </w:pPr>
    </w:p>
    <w:p w14:paraId="4F70348F" w14:textId="77777777" w:rsidR="00155DE8" w:rsidRDefault="00155DE8" w:rsidP="006F5955">
      <w:pPr>
        <w:rPr>
          <w:rFonts w:ascii="Arial" w:hAnsi="Arial"/>
          <w:sz w:val="22"/>
        </w:rPr>
      </w:pPr>
    </w:p>
    <w:p w14:paraId="480C174E" w14:textId="77777777" w:rsidR="006F5955" w:rsidRDefault="006F5955" w:rsidP="006F5955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How did Abram fail to depend on God during a time of famine? (12:10–16) How did God help him? (12:17–20) What spiritual lesson did Abram learn through this about depending on God? (13:8–9; 14:22–24) Why is it so important for families to depend on God for material provisions? </w:t>
      </w:r>
    </w:p>
    <w:p w14:paraId="12E6DEBC" w14:textId="1E9D257F" w:rsidR="006F5955" w:rsidRDefault="006F5955" w:rsidP="006F5955">
      <w:pPr>
        <w:rPr>
          <w:rFonts w:ascii="Arial" w:hAnsi="Arial"/>
          <w:sz w:val="22"/>
        </w:rPr>
      </w:pPr>
    </w:p>
    <w:p w14:paraId="0DB440EC" w14:textId="33FA75AA" w:rsidR="00155DE8" w:rsidRDefault="00155DE8" w:rsidP="006F5955">
      <w:pPr>
        <w:rPr>
          <w:rFonts w:ascii="Arial" w:hAnsi="Arial"/>
          <w:sz w:val="22"/>
        </w:rPr>
      </w:pPr>
    </w:p>
    <w:p w14:paraId="2A80B727" w14:textId="77777777" w:rsidR="00155DE8" w:rsidRDefault="00155DE8" w:rsidP="006F5955">
      <w:pPr>
        <w:rPr>
          <w:rFonts w:ascii="Arial" w:hAnsi="Arial"/>
          <w:sz w:val="22"/>
        </w:rPr>
      </w:pPr>
    </w:p>
    <w:p w14:paraId="33E89584" w14:textId="7CBCA99D" w:rsidR="00155DE8" w:rsidRDefault="00155DE8" w:rsidP="006F5955">
      <w:pPr>
        <w:rPr>
          <w:rFonts w:ascii="Arial" w:hAnsi="Arial"/>
          <w:sz w:val="22"/>
        </w:rPr>
      </w:pPr>
    </w:p>
    <w:p w14:paraId="6CC3E2DE" w14:textId="31E36226" w:rsidR="00155DE8" w:rsidRDefault="00155DE8" w:rsidP="006F5955">
      <w:pPr>
        <w:rPr>
          <w:rFonts w:ascii="Arial" w:hAnsi="Arial"/>
          <w:sz w:val="22"/>
        </w:rPr>
      </w:pPr>
    </w:p>
    <w:p w14:paraId="7B391D40" w14:textId="59240B19" w:rsidR="00155DE8" w:rsidRDefault="00155DE8" w:rsidP="006F5955">
      <w:pPr>
        <w:rPr>
          <w:rFonts w:ascii="Arial" w:hAnsi="Arial"/>
          <w:sz w:val="22"/>
        </w:rPr>
      </w:pPr>
    </w:p>
    <w:p w14:paraId="56CA98D2" w14:textId="77777777" w:rsidR="00155DE8" w:rsidRDefault="00155DE8" w:rsidP="006F5955">
      <w:pPr>
        <w:rPr>
          <w:rFonts w:ascii="Arial" w:hAnsi="Arial"/>
          <w:sz w:val="22"/>
        </w:rPr>
      </w:pPr>
    </w:p>
    <w:p w14:paraId="3DFB8C24" w14:textId="77777777" w:rsidR="006F5955" w:rsidRDefault="006F5955" w:rsidP="006F5955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What was Abram’s situation and inner condition now? (14:23–24; 15:1–3) What fatalistic life problem did he reveal? How did God plant faith in him? [Note the process God used (15:1,4–5).]  What did God reveal about himself by showing him the stars? </w:t>
      </w:r>
    </w:p>
    <w:p w14:paraId="763C239B" w14:textId="355588DB" w:rsidR="006F5955" w:rsidRDefault="006F5955" w:rsidP="006F5955">
      <w:pPr>
        <w:rPr>
          <w:rFonts w:ascii="Arial" w:hAnsi="Arial"/>
          <w:sz w:val="22"/>
        </w:rPr>
      </w:pPr>
    </w:p>
    <w:p w14:paraId="2D7007DC" w14:textId="3DEA55A5" w:rsidR="00155DE8" w:rsidRDefault="00155DE8" w:rsidP="006F5955">
      <w:pPr>
        <w:rPr>
          <w:rFonts w:ascii="Arial" w:hAnsi="Arial"/>
          <w:sz w:val="22"/>
        </w:rPr>
      </w:pPr>
    </w:p>
    <w:p w14:paraId="61E462CC" w14:textId="11AF0D5F" w:rsidR="00155DE8" w:rsidRDefault="00155DE8" w:rsidP="006F5955">
      <w:pPr>
        <w:rPr>
          <w:rFonts w:ascii="Arial" w:hAnsi="Arial"/>
          <w:sz w:val="22"/>
        </w:rPr>
      </w:pPr>
    </w:p>
    <w:p w14:paraId="03A0A026" w14:textId="26FF1615" w:rsidR="00155DE8" w:rsidRDefault="00155DE8" w:rsidP="006F5955">
      <w:pPr>
        <w:rPr>
          <w:rFonts w:ascii="Arial" w:hAnsi="Arial"/>
          <w:sz w:val="22"/>
        </w:rPr>
      </w:pPr>
    </w:p>
    <w:p w14:paraId="22FEDEF9" w14:textId="77777777" w:rsidR="00155DE8" w:rsidRDefault="00155DE8" w:rsidP="006F5955">
      <w:pPr>
        <w:rPr>
          <w:rFonts w:ascii="Arial" w:hAnsi="Arial"/>
          <w:sz w:val="22"/>
        </w:rPr>
      </w:pPr>
    </w:p>
    <w:p w14:paraId="7D0A356B" w14:textId="0BB0389E" w:rsidR="00155DE8" w:rsidRDefault="00155DE8" w:rsidP="006F5955">
      <w:pPr>
        <w:rPr>
          <w:rFonts w:ascii="Arial" w:hAnsi="Arial"/>
          <w:sz w:val="22"/>
        </w:rPr>
      </w:pPr>
    </w:p>
    <w:p w14:paraId="0278CADC" w14:textId="6F0B1C02" w:rsidR="00155DE8" w:rsidRDefault="00155DE8" w:rsidP="006F5955">
      <w:pPr>
        <w:rPr>
          <w:rFonts w:ascii="Arial" w:hAnsi="Arial"/>
          <w:sz w:val="22"/>
        </w:rPr>
      </w:pPr>
    </w:p>
    <w:p w14:paraId="183E5A83" w14:textId="77777777" w:rsidR="00155DE8" w:rsidRDefault="00155DE8" w:rsidP="006F5955">
      <w:pPr>
        <w:rPr>
          <w:rFonts w:ascii="Arial" w:hAnsi="Arial"/>
          <w:sz w:val="22"/>
        </w:rPr>
      </w:pPr>
    </w:p>
    <w:p w14:paraId="7C2EEC0A" w14:textId="77777777" w:rsidR="006F5955" w:rsidRDefault="006F5955" w:rsidP="006F5955">
      <w:pPr>
        <w:pStyle w:val="ListParagraph"/>
        <w:numPr>
          <w:ilvl w:val="0"/>
          <w:numId w:val="1"/>
        </w:numPr>
      </w:pPr>
      <w:r>
        <w:rPr>
          <w:rFonts w:ascii="Arial" w:hAnsi="Arial"/>
          <w:sz w:val="22"/>
        </w:rPr>
        <w:t xml:space="preserve"> What does it mean that “Abram believed the LORD”? (15:6a; Isa40:26,28a) What credit did God give him? (15:6b) What does “righteousness” mean? (Ro4:3–5) Why was God so pleased? (Heb11:6) What can we learn here about how house churches can be pleasing to God? (Gal3:6–9)</w:t>
      </w:r>
    </w:p>
    <w:p w14:paraId="0AD9AF66" w14:textId="77777777" w:rsidR="00E024DA" w:rsidRDefault="00E024DA"/>
    <w:sectPr w:rsidR="00E02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02520"/>
    <w:multiLevelType w:val="hybridMultilevel"/>
    <w:tmpl w:val="96EECCB8"/>
    <w:lvl w:ilvl="0" w:tplc="6A70DCE8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55"/>
    <w:rsid w:val="00155DE8"/>
    <w:rsid w:val="006F5955"/>
    <w:rsid w:val="00E0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BD229"/>
  <w15:chartTrackingRefBased/>
  <w15:docId w15:val="{E5875573-9E42-4E40-9053-EB320512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955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2</cp:revision>
  <dcterms:created xsi:type="dcterms:W3CDTF">2022-03-02T02:22:00Z</dcterms:created>
  <dcterms:modified xsi:type="dcterms:W3CDTF">2022-03-02T02:22:00Z</dcterms:modified>
</cp:coreProperties>
</file>