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0965E" w14:textId="77777777" w:rsidR="00FA3029" w:rsidRPr="00FA3029" w:rsidRDefault="00FA3029" w:rsidP="00FA3029">
      <w:pPr>
        <w:pStyle w:val="NormalWeb"/>
        <w:spacing w:before="0" w:beforeAutospacing="0" w:after="375" w:afterAutospacing="0"/>
        <w:jc w:val="center"/>
        <w:rPr>
          <w:color w:val="000000"/>
          <w:sz w:val="26"/>
          <w:szCs w:val="26"/>
        </w:rPr>
      </w:pPr>
      <w:r w:rsidRPr="00FA3029">
        <w:rPr>
          <w:color w:val="000000"/>
          <w:sz w:val="26"/>
          <w:szCs w:val="26"/>
        </w:rPr>
        <w:t>GOD KEEPS HIS PROMISE</w:t>
      </w:r>
    </w:p>
    <w:p w14:paraId="6A75843D" w14:textId="7DADF0EE" w:rsidR="00FA3029" w:rsidRPr="00FA3029" w:rsidRDefault="00FA3029" w:rsidP="00FA3029">
      <w:pPr>
        <w:pStyle w:val="NormalWeb"/>
        <w:spacing w:before="0" w:beforeAutospacing="0" w:after="375" w:afterAutospacing="0"/>
        <w:rPr>
          <w:color w:val="000000"/>
          <w:sz w:val="26"/>
          <w:szCs w:val="26"/>
        </w:rPr>
      </w:pPr>
      <w:r w:rsidRPr="00FA3029">
        <w:rPr>
          <w:color w:val="000000"/>
          <w:sz w:val="26"/>
          <w:szCs w:val="26"/>
        </w:rPr>
        <w:t xml:space="preserve">Genesis 20:1- 21:34                                                                   Lesson </w:t>
      </w:r>
      <w:r>
        <w:rPr>
          <w:color w:val="000000"/>
          <w:sz w:val="26"/>
          <w:szCs w:val="26"/>
        </w:rPr>
        <w:t>15</w:t>
      </w:r>
    </w:p>
    <w:p w14:paraId="395F0E2C" w14:textId="77777777" w:rsidR="00FA3029" w:rsidRPr="00FA3029" w:rsidRDefault="00FA3029" w:rsidP="00FA3029">
      <w:pPr>
        <w:pStyle w:val="NormalWeb"/>
        <w:spacing w:before="0" w:beforeAutospacing="0" w:after="375" w:afterAutospacing="0"/>
        <w:rPr>
          <w:color w:val="000000"/>
          <w:sz w:val="26"/>
          <w:szCs w:val="26"/>
        </w:rPr>
      </w:pPr>
      <w:r w:rsidRPr="00FA3029">
        <w:rPr>
          <w:color w:val="000000"/>
          <w:sz w:val="26"/>
          <w:szCs w:val="26"/>
        </w:rPr>
        <w:t>Key verse: 21:1</w:t>
      </w:r>
    </w:p>
    <w:p w14:paraId="702DC1D6" w14:textId="4F27A543" w:rsidR="00FA3029" w:rsidRPr="00FA3029" w:rsidRDefault="00FA3029" w:rsidP="00FA3029">
      <w:pPr>
        <w:pStyle w:val="NormalWeb"/>
        <w:spacing w:before="0" w:beforeAutospacing="0" w:after="375" w:afterAutospacing="0"/>
        <w:rPr>
          <w:color w:val="000000"/>
          <w:sz w:val="26"/>
          <w:szCs w:val="26"/>
        </w:rPr>
      </w:pPr>
      <w:r w:rsidRPr="00FA3029">
        <w:rPr>
          <w:color w:val="000000"/>
          <w:sz w:val="26"/>
          <w:szCs w:val="26"/>
        </w:rPr>
        <w:t>1.</w:t>
      </w:r>
      <w:r>
        <w:rPr>
          <w:color w:val="000000"/>
          <w:sz w:val="26"/>
          <w:szCs w:val="26"/>
        </w:rPr>
        <w:t xml:space="preserve"> Look at 20:1-18. </w:t>
      </w:r>
      <w:r w:rsidRPr="00FA3029">
        <w:rPr>
          <w:color w:val="000000"/>
          <w:sz w:val="26"/>
          <w:szCs w:val="26"/>
        </w:rPr>
        <w:t xml:space="preserve">When had </w:t>
      </w:r>
      <w:r>
        <w:rPr>
          <w:color w:val="000000"/>
          <w:sz w:val="26"/>
          <w:szCs w:val="26"/>
        </w:rPr>
        <w:t>Abraham</w:t>
      </w:r>
      <w:r w:rsidRPr="00FA3029">
        <w:rPr>
          <w:color w:val="000000"/>
          <w:sz w:val="26"/>
          <w:szCs w:val="26"/>
        </w:rPr>
        <w:t xml:space="preserve"> previously done something like this? (12:10-20) Why did he lie? (10-13) What does this reveal about his weaknesses?</w:t>
      </w:r>
    </w:p>
    <w:p w14:paraId="26723371" w14:textId="61D14421" w:rsidR="00FA3029" w:rsidRPr="00FA3029" w:rsidRDefault="00FA3029" w:rsidP="00FA3029">
      <w:pPr>
        <w:pStyle w:val="NormalWeb"/>
        <w:spacing w:before="0" w:beforeAutospacing="0" w:after="375" w:afterAutospacing="0"/>
        <w:rPr>
          <w:color w:val="000000"/>
          <w:sz w:val="26"/>
          <w:szCs w:val="26"/>
        </w:rPr>
      </w:pPr>
      <w:r w:rsidRPr="00FA3029">
        <w:rPr>
          <w:color w:val="000000"/>
          <w:sz w:val="26"/>
          <w:szCs w:val="26"/>
        </w:rPr>
        <w:t>2.</w:t>
      </w:r>
      <w:r>
        <w:rPr>
          <w:color w:val="000000"/>
          <w:sz w:val="26"/>
          <w:szCs w:val="26"/>
        </w:rPr>
        <w:t xml:space="preserve"> How did God help Abraham? </w:t>
      </w:r>
      <w:r w:rsidRPr="00FA3029">
        <w:rPr>
          <w:color w:val="000000"/>
          <w:sz w:val="26"/>
          <w:szCs w:val="26"/>
        </w:rPr>
        <w:t xml:space="preserve">How was the matter resolved? (What did Abraham do and what did Abimelech </w:t>
      </w:r>
      <w:proofErr w:type="gramStart"/>
      <w:r w:rsidRPr="00FA3029">
        <w:rPr>
          <w:color w:val="000000"/>
          <w:sz w:val="26"/>
          <w:szCs w:val="26"/>
        </w:rPr>
        <w:t>do?--</w:t>
      </w:r>
      <w:proofErr w:type="gramEnd"/>
      <w:r w:rsidRPr="00FA3029">
        <w:rPr>
          <w:color w:val="000000"/>
          <w:sz w:val="26"/>
          <w:szCs w:val="26"/>
        </w:rPr>
        <w:t>14-18) How had Abraham misjudged him?</w:t>
      </w:r>
      <w:r w:rsidRPr="00FA3029">
        <w:rPr>
          <w:color w:val="000000"/>
          <w:sz w:val="26"/>
          <w:szCs w:val="26"/>
        </w:rPr>
        <w:t xml:space="preserve"> </w:t>
      </w:r>
      <w:r w:rsidRPr="00FA3029">
        <w:rPr>
          <w:color w:val="000000"/>
          <w:sz w:val="26"/>
          <w:szCs w:val="26"/>
        </w:rPr>
        <w:t>What does this event show about God's character?</w:t>
      </w:r>
    </w:p>
    <w:p w14:paraId="08B46C63" w14:textId="35C42387" w:rsidR="00FA3029" w:rsidRPr="00FA3029" w:rsidRDefault="00FA3029" w:rsidP="00FA3029">
      <w:pPr>
        <w:pStyle w:val="NormalWeb"/>
        <w:spacing w:before="0" w:beforeAutospacing="0" w:after="375" w:afterAutospacing="0"/>
        <w:rPr>
          <w:color w:val="000000"/>
          <w:sz w:val="26"/>
          <w:szCs w:val="26"/>
        </w:rPr>
      </w:pPr>
      <w:r>
        <w:rPr>
          <w:color w:val="000000"/>
          <w:sz w:val="26"/>
          <w:szCs w:val="26"/>
        </w:rPr>
        <w:t>3</w:t>
      </w:r>
      <w:r w:rsidRPr="00FA3029">
        <w:rPr>
          <w:color w:val="000000"/>
          <w:sz w:val="26"/>
          <w:szCs w:val="26"/>
        </w:rPr>
        <w:t>.</w:t>
      </w:r>
      <w:r w:rsidR="006F4018">
        <w:rPr>
          <w:color w:val="000000"/>
          <w:sz w:val="26"/>
          <w:szCs w:val="26"/>
        </w:rPr>
        <w:t xml:space="preserve"> Look at 21:1-7. </w:t>
      </w:r>
      <w:r w:rsidRPr="00FA3029">
        <w:rPr>
          <w:color w:val="000000"/>
          <w:sz w:val="26"/>
          <w:szCs w:val="26"/>
        </w:rPr>
        <w:t>What does Isaac's birth teach us about God? (1-</w:t>
      </w:r>
      <w:r w:rsidR="006F4018">
        <w:rPr>
          <w:color w:val="000000"/>
          <w:sz w:val="26"/>
          <w:szCs w:val="26"/>
        </w:rPr>
        <w:t>5</w:t>
      </w:r>
      <w:r w:rsidRPr="00FA3029">
        <w:rPr>
          <w:color w:val="000000"/>
          <w:sz w:val="26"/>
          <w:szCs w:val="26"/>
        </w:rPr>
        <w:t>)</w:t>
      </w:r>
      <w:r w:rsidR="00535839">
        <w:rPr>
          <w:color w:val="000000"/>
          <w:sz w:val="26"/>
          <w:szCs w:val="26"/>
        </w:rPr>
        <w:t xml:space="preserve"> (</w:t>
      </w:r>
      <w:proofErr w:type="spellStart"/>
      <w:r w:rsidR="00535839">
        <w:rPr>
          <w:color w:val="000000"/>
          <w:sz w:val="26"/>
          <w:szCs w:val="26"/>
        </w:rPr>
        <w:t>Deut</w:t>
      </w:r>
      <w:proofErr w:type="spellEnd"/>
      <w:r w:rsidR="00535839">
        <w:rPr>
          <w:color w:val="000000"/>
          <w:sz w:val="26"/>
          <w:szCs w:val="26"/>
        </w:rPr>
        <w:t xml:space="preserve"> 7:9, Ps 145:13, He 10:23)</w:t>
      </w:r>
      <w:r w:rsidR="006F4018" w:rsidRPr="006F4018">
        <w:rPr>
          <w:color w:val="000000"/>
          <w:sz w:val="26"/>
          <w:szCs w:val="26"/>
        </w:rPr>
        <w:t xml:space="preserve"> </w:t>
      </w:r>
      <w:r w:rsidR="006F4018" w:rsidRPr="00FA3029">
        <w:rPr>
          <w:color w:val="000000"/>
          <w:sz w:val="26"/>
          <w:szCs w:val="26"/>
        </w:rPr>
        <w:t xml:space="preserve">How did </w:t>
      </w:r>
      <w:r w:rsidR="006F4018">
        <w:rPr>
          <w:color w:val="000000"/>
          <w:sz w:val="26"/>
          <w:szCs w:val="26"/>
        </w:rPr>
        <w:t>Abraham</w:t>
      </w:r>
      <w:r w:rsidR="006F4018" w:rsidRPr="00FA3029">
        <w:rPr>
          <w:color w:val="000000"/>
          <w:sz w:val="26"/>
          <w:szCs w:val="26"/>
        </w:rPr>
        <w:t xml:space="preserve"> show his obedience to God?</w:t>
      </w:r>
      <w:r w:rsidR="006F4018" w:rsidRPr="006F4018">
        <w:rPr>
          <w:color w:val="000000"/>
          <w:sz w:val="26"/>
          <w:szCs w:val="26"/>
        </w:rPr>
        <w:t xml:space="preserve"> </w:t>
      </w:r>
      <w:r w:rsidR="006F4018" w:rsidRPr="00FA3029">
        <w:rPr>
          <w:color w:val="000000"/>
          <w:sz w:val="26"/>
          <w:szCs w:val="26"/>
        </w:rPr>
        <w:t xml:space="preserve">Why was </w:t>
      </w:r>
      <w:r w:rsidR="006F4018">
        <w:rPr>
          <w:color w:val="000000"/>
          <w:sz w:val="26"/>
          <w:szCs w:val="26"/>
        </w:rPr>
        <w:t>Sarah</w:t>
      </w:r>
      <w:r w:rsidR="006F4018" w:rsidRPr="00FA3029">
        <w:rPr>
          <w:color w:val="000000"/>
          <w:sz w:val="26"/>
          <w:szCs w:val="26"/>
        </w:rPr>
        <w:t xml:space="preserve"> so joyful?</w:t>
      </w:r>
    </w:p>
    <w:p w14:paraId="034C829D" w14:textId="7E067355" w:rsidR="006F4018" w:rsidRPr="00FA3029" w:rsidRDefault="006F4018" w:rsidP="006F4018">
      <w:pPr>
        <w:pStyle w:val="NormalWeb"/>
        <w:spacing w:before="0" w:beforeAutospacing="0" w:after="375" w:afterAutospacing="0"/>
        <w:rPr>
          <w:color w:val="000000"/>
          <w:sz w:val="26"/>
          <w:szCs w:val="26"/>
        </w:rPr>
      </w:pPr>
      <w:r>
        <w:rPr>
          <w:color w:val="000000"/>
          <w:sz w:val="26"/>
          <w:szCs w:val="26"/>
        </w:rPr>
        <w:t>4</w:t>
      </w:r>
      <w:r w:rsidR="00FA3029" w:rsidRPr="00FA3029">
        <w:rPr>
          <w:color w:val="000000"/>
          <w:sz w:val="26"/>
          <w:szCs w:val="26"/>
        </w:rPr>
        <w:t>.</w:t>
      </w:r>
      <w:r>
        <w:rPr>
          <w:color w:val="000000"/>
          <w:sz w:val="26"/>
          <w:szCs w:val="26"/>
        </w:rPr>
        <w:t xml:space="preserve"> Look at 21:8-21. </w:t>
      </w:r>
      <w:r w:rsidR="00FA3029" w:rsidRPr="00FA3029">
        <w:rPr>
          <w:color w:val="000000"/>
          <w:sz w:val="26"/>
          <w:szCs w:val="26"/>
        </w:rPr>
        <w:t xml:space="preserve">What happened on the day Isaac was weaned? What did Sarah tell Abraham to do? </w:t>
      </w:r>
      <w:r w:rsidRPr="00FA3029">
        <w:rPr>
          <w:color w:val="000000"/>
          <w:sz w:val="26"/>
          <w:szCs w:val="26"/>
        </w:rPr>
        <w:t>Why was it necessary?</w:t>
      </w:r>
      <w:r w:rsidR="00567BDD">
        <w:rPr>
          <w:color w:val="000000"/>
          <w:sz w:val="26"/>
          <w:szCs w:val="26"/>
        </w:rPr>
        <w:t xml:space="preserve"> (Gal 4:23,30)</w:t>
      </w:r>
      <w:r w:rsidRPr="00FA3029">
        <w:rPr>
          <w:color w:val="000000"/>
          <w:sz w:val="26"/>
          <w:szCs w:val="26"/>
        </w:rPr>
        <w:t xml:space="preserve"> How was this a turning point in</w:t>
      </w:r>
      <w:r>
        <w:rPr>
          <w:color w:val="000000"/>
          <w:sz w:val="26"/>
          <w:szCs w:val="26"/>
        </w:rPr>
        <w:t xml:space="preserve"> Abraham’s</w:t>
      </w:r>
      <w:r w:rsidRPr="00FA3029">
        <w:rPr>
          <w:color w:val="000000"/>
          <w:sz w:val="26"/>
          <w:szCs w:val="26"/>
        </w:rPr>
        <w:t xml:space="preserve"> life of faith?</w:t>
      </w:r>
      <w:r w:rsidR="00567BDD">
        <w:rPr>
          <w:color w:val="000000"/>
          <w:sz w:val="26"/>
          <w:szCs w:val="26"/>
        </w:rPr>
        <w:t xml:space="preserve"> (Ro 2:29, Gal 4:30,5:24)</w:t>
      </w:r>
      <w:r>
        <w:rPr>
          <w:color w:val="000000"/>
          <w:sz w:val="26"/>
          <w:szCs w:val="26"/>
        </w:rPr>
        <w:t xml:space="preserve"> How did God take care of Hagar and Ishmael? </w:t>
      </w:r>
      <w:r w:rsidR="00567BDD">
        <w:rPr>
          <w:color w:val="000000"/>
          <w:sz w:val="26"/>
          <w:szCs w:val="26"/>
        </w:rPr>
        <w:t>(21:17)</w:t>
      </w:r>
    </w:p>
    <w:p w14:paraId="319627B3" w14:textId="635C8083" w:rsidR="00FA3029" w:rsidRPr="00FA3029" w:rsidRDefault="006F4018" w:rsidP="00FA3029">
      <w:pPr>
        <w:pStyle w:val="NormalWeb"/>
        <w:spacing w:before="0" w:beforeAutospacing="0" w:after="375" w:afterAutospacing="0"/>
        <w:rPr>
          <w:color w:val="000000"/>
          <w:sz w:val="26"/>
          <w:szCs w:val="26"/>
        </w:rPr>
      </w:pPr>
      <w:r>
        <w:rPr>
          <w:color w:val="000000"/>
          <w:sz w:val="26"/>
          <w:szCs w:val="26"/>
        </w:rPr>
        <w:t>5. Look at 21:22-34</w:t>
      </w:r>
      <w:r w:rsidR="00FA3029" w:rsidRPr="00FA3029">
        <w:rPr>
          <w:color w:val="000000"/>
          <w:sz w:val="26"/>
          <w:szCs w:val="26"/>
        </w:rPr>
        <w:t>.</w:t>
      </w:r>
      <w:r>
        <w:rPr>
          <w:color w:val="000000"/>
          <w:sz w:val="26"/>
          <w:szCs w:val="26"/>
        </w:rPr>
        <w:t xml:space="preserve"> </w:t>
      </w:r>
      <w:proofErr w:type="gramStart"/>
      <w:r w:rsidR="00FA3029" w:rsidRPr="00FA3029">
        <w:rPr>
          <w:color w:val="000000"/>
          <w:sz w:val="26"/>
          <w:szCs w:val="26"/>
        </w:rPr>
        <w:t>Why</w:t>
      </w:r>
      <w:proofErr w:type="gramEnd"/>
      <w:r w:rsidR="00FA3029" w:rsidRPr="00FA3029">
        <w:rPr>
          <w:color w:val="000000"/>
          <w:sz w:val="26"/>
          <w:szCs w:val="26"/>
        </w:rPr>
        <w:t xml:space="preserve"> did Abimelech come to Abraham? How did Abraham take the initiative to be clear with Abimelech? What did he do after this event? (33) Why? How might we account for Abraham's changed attitude?</w:t>
      </w:r>
    </w:p>
    <w:p w14:paraId="122ADA26" w14:textId="77777777" w:rsidR="004B3BA5" w:rsidRPr="00FA3029" w:rsidRDefault="004B3BA5" w:rsidP="00FA3029">
      <w:pPr>
        <w:spacing w:line="240" w:lineRule="auto"/>
        <w:rPr>
          <w:rFonts w:ascii="Times New Roman" w:hAnsi="Times New Roman" w:cs="Times New Roman"/>
        </w:rPr>
      </w:pPr>
    </w:p>
    <w:sectPr w:rsidR="004B3BA5" w:rsidRPr="00FA30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029"/>
    <w:rsid w:val="00431A7C"/>
    <w:rsid w:val="004B3BA5"/>
    <w:rsid w:val="00535839"/>
    <w:rsid w:val="00567BDD"/>
    <w:rsid w:val="006F4018"/>
    <w:rsid w:val="00FA302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5A689"/>
  <w15:chartTrackingRefBased/>
  <w15:docId w15:val="{CD46B046-3B10-4815-B36A-9CEDB1F2A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A302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8383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Lee</dc:creator>
  <cp:keywords/>
  <dc:description/>
  <cp:lastModifiedBy>James Lee</cp:lastModifiedBy>
  <cp:revision>2</cp:revision>
  <dcterms:created xsi:type="dcterms:W3CDTF">2021-07-07T14:28:00Z</dcterms:created>
  <dcterms:modified xsi:type="dcterms:W3CDTF">2021-07-07T14:28:00Z</dcterms:modified>
</cp:coreProperties>
</file>