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2FB6" w14:textId="33242CBB" w:rsidR="00A90CF4" w:rsidRDefault="00CE6772" w:rsidP="00CE677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God was with Joseph</w:t>
      </w:r>
    </w:p>
    <w:p w14:paraId="0DD4D9AE" w14:textId="09C2E9EB" w:rsidR="00DA4596" w:rsidRDefault="00DA4596" w:rsidP="00DA4596">
      <w:pPr>
        <w:ind w:left="1440"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(Joseph’s life at Potiphar’s house and in prison)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Lesson 25</w:t>
      </w:r>
    </w:p>
    <w:p w14:paraId="2B36BC7F" w14:textId="165F9B73" w:rsidR="00CE6772" w:rsidRDefault="00CE6772" w:rsidP="00CE67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Genesis 39-40</w:t>
      </w:r>
    </w:p>
    <w:p w14:paraId="6CDB4691" w14:textId="2F2A2D6D" w:rsidR="00CE6772" w:rsidRDefault="00CE6772" w:rsidP="00CE67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Key Verse: 39:</w:t>
      </w:r>
      <w:r w:rsidR="00AE38E7">
        <w:rPr>
          <w:rFonts w:ascii="Times New Roman" w:hAnsi="Times New Roman" w:cs="Times New Roman"/>
          <w:sz w:val="26"/>
          <w:szCs w:val="26"/>
        </w:rPr>
        <w:t>2</w:t>
      </w:r>
    </w:p>
    <w:p w14:paraId="001D75DC" w14:textId="7C3E12B4" w:rsidR="00AE38E7" w:rsidRDefault="00AE38E7" w:rsidP="00AE38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 39:1-6a. How might Joseph have suffered? How did he overcome himself? Why was he successful in Potiphar’s house?</w:t>
      </w:r>
      <w:r w:rsidR="00DA4596">
        <w:rPr>
          <w:rFonts w:ascii="Times New Roman" w:hAnsi="Times New Roman" w:cs="Times New Roman"/>
          <w:sz w:val="26"/>
          <w:szCs w:val="26"/>
        </w:rPr>
        <w:t xml:space="preserve"> (2,3,5)</w:t>
      </w:r>
    </w:p>
    <w:p w14:paraId="2A8531B3" w14:textId="77777777" w:rsidR="002C7ACD" w:rsidRDefault="002C7ACD" w:rsidP="002C7A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4F46900" w14:textId="45EBDE9E" w:rsidR="00AE38E7" w:rsidRDefault="00AE38E7" w:rsidP="00AE38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Look at v 6b-23. How did Potiphar’s wife tempt Joseph? How did Joseph keep from falling into sin? How can we overcome sexual temptation today? (</w:t>
      </w:r>
      <w:proofErr w:type="spellStart"/>
      <w:r w:rsidR="002C7ACD">
        <w:rPr>
          <w:rFonts w:ascii="Times New Roman" w:hAnsi="Times New Roman" w:cs="Times New Roman"/>
          <w:sz w:val="26"/>
          <w:szCs w:val="26"/>
        </w:rPr>
        <w:t>Pr</w:t>
      </w:r>
      <w:proofErr w:type="spellEnd"/>
      <w:r w:rsidR="002C7ACD">
        <w:rPr>
          <w:rFonts w:ascii="Times New Roman" w:hAnsi="Times New Roman" w:cs="Times New Roman"/>
          <w:sz w:val="26"/>
          <w:szCs w:val="26"/>
        </w:rPr>
        <w:t xml:space="preserve"> 5:3-4, 6:26, 8:13; </w:t>
      </w:r>
      <w:r>
        <w:rPr>
          <w:rFonts w:ascii="Times New Roman" w:hAnsi="Times New Roman" w:cs="Times New Roman"/>
          <w:sz w:val="26"/>
          <w:szCs w:val="26"/>
        </w:rPr>
        <w:t>1Co 6:18-20,</w:t>
      </w:r>
      <w:r w:rsidR="002C7A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>
        <w:rPr>
          <w:rFonts w:ascii="Times New Roman" w:hAnsi="Times New Roman" w:cs="Times New Roman"/>
          <w:sz w:val="26"/>
          <w:szCs w:val="26"/>
        </w:rPr>
        <w:t>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6:11-12, Ro 8:5-8; 12:1-2, Gal 5:16, He 12:16)</w:t>
      </w:r>
    </w:p>
    <w:p w14:paraId="11E23EB2" w14:textId="08D258B1" w:rsidR="002C7ACD" w:rsidRPr="002C7ACD" w:rsidRDefault="002C7ACD" w:rsidP="002C7ACD">
      <w:pPr>
        <w:pStyle w:val="NormalWeb"/>
        <w:numPr>
          <w:ilvl w:val="0"/>
          <w:numId w:val="2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2C7ACD">
        <w:rPr>
          <w:color w:val="000000"/>
          <w:sz w:val="26"/>
          <w:szCs w:val="26"/>
        </w:rPr>
        <w:t>What does it mean that "God was with Joseph"? What can you learn from Joseph's faith and life?</w:t>
      </w:r>
      <w:r>
        <w:rPr>
          <w:color w:val="000000"/>
          <w:sz w:val="26"/>
          <w:szCs w:val="26"/>
        </w:rPr>
        <w:t xml:space="preserve"> Look at 40:1-23. Describe Joseph’s life in prison. </w:t>
      </w:r>
    </w:p>
    <w:p w14:paraId="14F84D80" w14:textId="4EED6E1E" w:rsidR="00AE38E7" w:rsidRPr="00AE38E7" w:rsidRDefault="002C7ACD" w:rsidP="00AE38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were his prison mates’ dreams? (9-11, </w:t>
      </w:r>
      <w:r w:rsidR="00DA4596">
        <w:rPr>
          <w:rFonts w:ascii="Times New Roman" w:hAnsi="Times New Roman" w:cs="Times New Roman"/>
          <w:sz w:val="26"/>
          <w:szCs w:val="26"/>
        </w:rPr>
        <w:t>16-1</w:t>
      </w:r>
      <w:r>
        <w:rPr>
          <w:rFonts w:ascii="Times New Roman" w:hAnsi="Times New Roman" w:cs="Times New Roman"/>
          <w:sz w:val="26"/>
          <w:szCs w:val="26"/>
        </w:rPr>
        <w:t xml:space="preserve">7) What did Joseph teach them and how did he interpret their dreams? (8,12-13, 18-19) What happened to them? </w:t>
      </w:r>
      <w:r w:rsidR="00DA4596">
        <w:rPr>
          <w:rFonts w:ascii="Times New Roman" w:hAnsi="Times New Roman" w:cs="Times New Roman"/>
          <w:sz w:val="26"/>
          <w:szCs w:val="26"/>
        </w:rPr>
        <w:t>(20-22)</w:t>
      </w:r>
    </w:p>
    <w:p w14:paraId="6218C7ED" w14:textId="6BBAC1DF" w:rsidR="00AE38E7" w:rsidRDefault="00AE38E7" w:rsidP="00CE6772">
      <w:pPr>
        <w:rPr>
          <w:rFonts w:ascii="Times New Roman" w:hAnsi="Times New Roman" w:cs="Times New Roman"/>
          <w:sz w:val="26"/>
          <w:szCs w:val="26"/>
        </w:rPr>
      </w:pPr>
    </w:p>
    <w:p w14:paraId="76AC7BD9" w14:textId="52182D24" w:rsidR="00AE38E7" w:rsidRDefault="00AE38E7" w:rsidP="00CE6772">
      <w:pPr>
        <w:rPr>
          <w:rFonts w:ascii="Times New Roman" w:hAnsi="Times New Roman" w:cs="Times New Roman"/>
          <w:sz w:val="26"/>
          <w:szCs w:val="26"/>
        </w:rPr>
      </w:pPr>
    </w:p>
    <w:p w14:paraId="04889AEB" w14:textId="77777777" w:rsidR="00AE38E7" w:rsidRDefault="00AE38E7" w:rsidP="00CE6772">
      <w:pPr>
        <w:rPr>
          <w:rFonts w:ascii="Times New Roman" w:hAnsi="Times New Roman" w:cs="Times New Roman"/>
          <w:sz w:val="26"/>
          <w:szCs w:val="26"/>
        </w:rPr>
      </w:pPr>
    </w:p>
    <w:p w14:paraId="19575743" w14:textId="746072E2" w:rsidR="00CE6772" w:rsidRPr="00CE6772" w:rsidRDefault="00AE38E7" w:rsidP="002C7ACD">
      <w:pPr>
        <w:pStyle w:val="NormalWeb"/>
        <w:spacing w:before="0" w:beforeAutospacing="0" w:after="375" w:afterAutospacing="0" w:line="420" w:lineRule="atLeast"/>
        <w:rPr>
          <w:sz w:val="26"/>
          <w:szCs w:val="26"/>
        </w:rPr>
      </w:pPr>
      <w:r>
        <w:rPr>
          <w:rFonts w:ascii="Source Sans Pro" w:hAnsi="Source Sans Pro"/>
          <w:color w:val="000000"/>
          <w:sz w:val="26"/>
          <w:szCs w:val="26"/>
        </w:rPr>
        <w:t xml:space="preserve"> </w:t>
      </w:r>
    </w:p>
    <w:sectPr w:rsidR="00CE6772" w:rsidRPr="00CE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04ED"/>
    <w:multiLevelType w:val="hybridMultilevel"/>
    <w:tmpl w:val="C768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465DD"/>
    <w:multiLevelType w:val="hybridMultilevel"/>
    <w:tmpl w:val="F2EC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0069">
    <w:abstractNumId w:val="1"/>
  </w:num>
  <w:num w:numId="2" w16cid:durableId="117507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72"/>
    <w:rsid w:val="00123233"/>
    <w:rsid w:val="002C7ACD"/>
    <w:rsid w:val="009C424F"/>
    <w:rsid w:val="00A90CF4"/>
    <w:rsid w:val="00AE38E7"/>
    <w:rsid w:val="00CE6772"/>
    <w:rsid w:val="00D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BBFD"/>
  <w15:chartTrackingRefBased/>
  <w15:docId w15:val="{33C30F14-AF27-4DED-AC95-D42C65D0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7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2</cp:revision>
  <dcterms:created xsi:type="dcterms:W3CDTF">2022-05-17T01:59:00Z</dcterms:created>
  <dcterms:modified xsi:type="dcterms:W3CDTF">2022-05-17T01:59:00Z</dcterms:modified>
</cp:coreProperties>
</file>