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60CF" w14:textId="2FAB1117" w:rsidR="00DF2D8C" w:rsidRPr="006613B8" w:rsidRDefault="00DF2D8C" w:rsidP="00DF2D8C">
      <w:pPr>
        <w:tabs>
          <w:tab w:val="num" w:pos="720"/>
        </w:tabs>
        <w:spacing w:before="100" w:beforeAutospacing="1" w:after="100" w:afterAutospacing="1" w:line="240" w:lineRule="auto"/>
        <w:ind w:left="720" w:hanging="360"/>
        <w:jc w:val="center"/>
        <w:rPr>
          <w:rFonts w:ascii="Times New Roman" w:hAnsi="Times New Roman" w:cs="Times New Roman"/>
          <w:b/>
          <w:bCs/>
          <w:sz w:val="26"/>
          <w:szCs w:val="26"/>
        </w:rPr>
      </w:pPr>
      <w:r w:rsidRPr="006613B8">
        <w:rPr>
          <w:rFonts w:ascii="Times New Roman" w:hAnsi="Times New Roman" w:cs="Times New Roman"/>
          <w:b/>
          <w:bCs/>
          <w:sz w:val="26"/>
          <w:szCs w:val="26"/>
        </w:rPr>
        <w:t>God was with Joseph</w:t>
      </w:r>
    </w:p>
    <w:p w14:paraId="50BB5AB3" w14:textId="4EAF7D29" w:rsidR="00DF2D8C" w:rsidRPr="006613B8" w:rsidRDefault="00DF2D8C" w:rsidP="00DF2D8C">
      <w:pPr>
        <w:tabs>
          <w:tab w:val="num" w:pos="720"/>
        </w:tabs>
        <w:spacing w:before="100" w:beforeAutospacing="1" w:after="100" w:afterAutospacing="1" w:line="240" w:lineRule="auto"/>
        <w:ind w:left="720" w:hanging="360"/>
        <w:jc w:val="center"/>
        <w:rPr>
          <w:rFonts w:ascii="Times New Roman" w:hAnsi="Times New Roman" w:cs="Times New Roman"/>
          <w:b/>
          <w:bCs/>
          <w:sz w:val="26"/>
          <w:szCs w:val="26"/>
        </w:rPr>
      </w:pPr>
      <w:r w:rsidRPr="006613B8">
        <w:rPr>
          <w:rFonts w:ascii="Times New Roman" w:hAnsi="Times New Roman" w:cs="Times New Roman"/>
          <w:b/>
          <w:bCs/>
          <w:sz w:val="26"/>
          <w:szCs w:val="26"/>
        </w:rPr>
        <w:tab/>
      </w:r>
      <w:r w:rsidRPr="006613B8">
        <w:rPr>
          <w:rFonts w:ascii="Times New Roman" w:hAnsi="Times New Roman" w:cs="Times New Roman"/>
          <w:b/>
          <w:bCs/>
          <w:sz w:val="26"/>
          <w:szCs w:val="26"/>
        </w:rPr>
        <w:tab/>
      </w:r>
      <w:r w:rsidRPr="006613B8">
        <w:rPr>
          <w:rFonts w:ascii="Times New Roman" w:hAnsi="Times New Roman" w:cs="Times New Roman"/>
          <w:b/>
          <w:bCs/>
          <w:sz w:val="26"/>
          <w:szCs w:val="26"/>
        </w:rPr>
        <w:tab/>
      </w:r>
      <w:r w:rsidRPr="006613B8">
        <w:rPr>
          <w:rFonts w:ascii="Times New Roman" w:hAnsi="Times New Roman" w:cs="Times New Roman"/>
          <w:b/>
          <w:bCs/>
          <w:sz w:val="26"/>
          <w:szCs w:val="26"/>
        </w:rPr>
        <w:tab/>
        <w:t xml:space="preserve">   (Jacob blesses his sons)</w:t>
      </w:r>
      <w:r w:rsidRPr="006613B8">
        <w:rPr>
          <w:rFonts w:ascii="Times New Roman" w:hAnsi="Times New Roman" w:cs="Times New Roman"/>
          <w:b/>
          <w:bCs/>
          <w:sz w:val="26"/>
          <w:szCs w:val="26"/>
        </w:rPr>
        <w:tab/>
      </w:r>
      <w:r w:rsidRPr="006613B8">
        <w:rPr>
          <w:rFonts w:ascii="Times New Roman" w:hAnsi="Times New Roman" w:cs="Times New Roman"/>
          <w:b/>
          <w:bCs/>
          <w:sz w:val="26"/>
          <w:szCs w:val="26"/>
        </w:rPr>
        <w:tab/>
      </w:r>
      <w:r w:rsidRPr="006613B8">
        <w:rPr>
          <w:rFonts w:ascii="Times New Roman" w:hAnsi="Times New Roman" w:cs="Times New Roman"/>
          <w:b/>
          <w:bCs/>
          <w:sz w:val="26"/>
          <w:szCs w:val="26"/>
        </w:rPr>
        <w:tab/>
        <w:t xml:space="preserve">Lesson </w:t>
      </w:r>
      <w:r w:rsidR="00C046E1" w:rsidRPr="006613B8">
        <w:rPr>
          <w:rFonts w:ascii="Times New Roman" w:hAnsi="Times New Roman" w:cs="Times New Roman"/>
          <w:b/>
          <w:bCs/>
          <w:sz w:val="26"/>
          <w:szCs w:val="26"/>
        </w:rPr>
        <w:t>29</w:t>
      </w:r>
    </w:p>
    <w:p w14:paraId="1C43AE23" w14:textId="3392138D" w:rsidR="00DF2D8C" w:rsidRPr="006613B8" w:rsidRDefault="00DF2D8C" w:rsidP="003064C8">
      <w:pPr>
        <w:spacing w:before="100" w:beforeAutospacing="1" w:after="100" w:afterAutospacing="1" w:line="240" w:lineRule="auto"/>
        <w:rPr>
          <w:rFonts w:ascii="Times New Roman" w:eastAsia="Times New Roman" w:hAnsi="Times New Roman" w:cs="Times New Roman"/>
          <w:b/>
          <w:bCs/>
          <w:color w:val="000000"/>
          <w:sz w:val="26"/>
          <w:szCs w:val="26"/>
        </w:rPr>
      </w:pPr>
      <w:r w:rsidRPr="006613B8">
        <w:rPr>
          <w:rFonts w:ascii="Times New Roman" w:eastAsia="Times New Roman" w:hAnsi="Times New Roman" w:cs="Times New Roman"/>
          <w:b/>
          <w:bCs/>
          <w:color w:val="000000"/>
          <w:sz w:val="26"/>
          <w:szCs w:val="26"/>
        </w:rPr>
        <w:t>Genesis 48:1-50:26</w:t>
      </w:r>
    </w:p>
    <w:p w14:paraId="0604E74F" w14:textId="144C5E35" w:rsidR="00DF2D8C" w:rsidRPr="006613B8" w:rsidRDefault="00DF2D8C" w:rsidP="003064C8">
      <w:pPr>
        <w:spacing w:before="100" w:beforeAutospacing="1" w:after="100" w:afterAutospacing="1" w:line="240" w:lineRule="auto"/>
        <w:rPr>
          <w:rFonts w:ascii="Times New Roman" w:eastAsia="Times New Roman" w:hAnsi="Times New Roman" w:cs="Times New Roman"/>
          <w:b/>
          <w:bCs/>
          <w:color w:val="000000"/>
          <w:sz w:val="26"/>
          <w:szCs w:val="26"/>
        </w:rPr>
      </w:pPr>
      <w:r w:rsidRPr="006613B8">
        <w:rPr>
          <w:rFonts w:ascii="Times New Roman" w:eastAsia="Times New Roman" w:hAnsi="Times New Roman" w:cs="Times New Roman"/>
          <w:b/>
          <w:bCs/>
          <w:color w:val="000000"/>
          <w:sz w:val="26"/>
          <w:szCs w:val="26"/>
        </w:rPr>
        <w:t>Key Verse:</w:t>
      </w:r>
      <w:r w:rsidR="00C046E1" w:rsidRPr="006613B8">
        <w:rPr>
          <w:rFonts w:ascii="Times New Roman" w:eastAsia="Times New Roman" w:hAnsi="Times New Roman" w:cs="Times New Roman"/>
          <w:b/>
          <w:bCs/>
          <w:color w:val="000000"/>
          <w:sz w:val="26"/>
          <w:szCs w:val="26"/>
        </w:rPr>
        <w:t xml:space="preserve"> </w:t>
      </w:r>
      <w:r w:rsidRPr="006613B8">
        <w:rPr>
          <w:rFonts w:ascii="Times New Roman" w:eastAsia="Times New Roman" w:hAnsi="Times New Roman" w:cs="Times New Roman"/>
          <w:b/>
          <w:bCs/>
          <w:color w:val="000000"/>
          <w:sz w:val="26"/>
          <w:szCs w:val="26"/>
        </w:rPr>
        <w:t>50:20</w:t>
      </w:r>
    </w:p>
    <w:p w14:paraId="5EECF499" w14:textId="14AA33A8" w:rsidR="00C046E1" w:rsidRDefault="00650F7B" w:rsidP="006613B8">
      <w:pPr>
        <w:pStyle w:val="ListParagraph"/>
        <w:numPr>
          <w:ilvl w:val="0"/>
          <w:numId w:val="2"/>
        </w:numPr>
        <w:spacing w:before="100" w:beforeAutospacing="1" w:after="100" w:afterAutospacing="1" w:line="276" w:lineRule="auto"/>
        <w:rPr>
          <w:rFonts w:ascii="Times New Roman" w:eastAsia="Times New Roman" w:hAnsi="Times New Roman" w:cs="Times New Roman"/>
          <w:b/>
          <w:bCs/>
          <w:color w:val="000000"/>
          <w:sz w:val="26"/>
          <w:szCs w:val="26"/>
        </w:rPr>
      </w:pPr>
      <w:r w:rsidRPr="006613B8">
        <w:rPr>
          <w:rFonts w:ascii="Times New Roman" w:eastAsia="Times New Roman" w:hAnsi="Times New Roman" w:cs="Times New Roman"/>
          <w:b/>
          <w:bCs/>
          <w:color w:val="000000"/>
          <w:sz w:val="26"/>
          <w:szCs w:val="26"/>
        </w:rPr>
        <w:t xml:space="preserve">Look at 48:1-22. </w:t>
      </w:r>
      <w:r w:rsidR="00DF2D8C" w:rsidRPr="006613B8">
        <w:rPr>
          <w:rFonts w:ascii="Times New Roman" w:eastAsia="Times New Roman" w:hAnsi="Times New Roman" w:cs="Times New Roman"/>
          <w:b/>
          <w:bCs/>
          <w:color w:val="000000"/>
          <w:sz w:val="26"/>
          <w:szCs w:val="26"/>
        </w:rPr>
        <w:t>How did J</w:t>
      </w:r>
      <w:r w:rsidR="00C046E1" w:rsidRPr="006613B8">
        <w:rPr>
          <w:rFonts w:ascii="Times New Roman" w:eastAsia="Times New Roman" w:hAnsi="Times New Roman" w:cs="Times New Roman"/>
          <w:b/>
          <w:bCs/>
          <w:color w:val="000000"/>
          <w:sz w:val="26"/>
          <w:szCs w:val="26"/>
        </w:rPr>
        <w:t>acob</w:t>
      </w:r>
      <w:r w:rsidR="00DF2D8C" w:rsidRPr="006613B8">
        <w:rPr>
          <w:rFonts w:ascii="Times New Roman" w:eastAsia="Times New Roman" w:hAnsi="Times New Roman" w:cs="Times New Roman"/>
          <w:b/>
          <w:bCs/>
          <w:color w:val="000000"/>
          <w:sz w:val="26"/>
          <w:szCs w:val="26"/>
        </w:rPr>
        <w:t xml:space="preserve"> bless Joseph’s sons? Why did he </w:t>
      </w:r>
      <w:r w:rsidRPr="006613B8">
        <w:rPr>
          <w:rFonts w:ascii="Times New Roman" w:eastAsia="Times New Roman" w:hAnsi="Times New Roman" w:cs="Times New Roman"/>
          <w:b/>
          <w:bCs/>
          <w:color w:val="000000"/>
          <w:sz w:val="26"/>
          <w:szCs w:val="26"/>
        </w:rPr>
        <w:t>put Ephraim ahead of Manasseh?</w:t>
      </w:r>
      <w:r w:rsidR="00DF2D8C" w:rsidRPr="006613B8">
        <w:rPr>
          <w:rFonts w:ascii="Times New Roman" w:eastAsia="Times New Roman" w:hAnsi="Times New Roman" w:cs="Times New Roman"/>
          <w:b/>
          <w:bCs/>
          <w:color w:val="000000"/>
          <w:sz w:val="26"/>
          <w:szCs w:val="26"/>
        </w:rPr>
        <w:t xml:space="preserve"> </w:t>
      </w:r>
      <w:r w:rsidRPr="006613B8">
        <w:rPr>
          <w:rFonts w:ascii="Times New Roman" w:eastAsia="Times New Roman" w:hAnsi="Times New Roman" w:cs="Times New Roman"/>
          <w:b/>
          <w:bCs/>
          <w:color w:val="000000"/>
          <w:sz w:val="26"/>
          <w:szCs w:val="26"/>
        </w:rPr>
        <w:t>(14,19</w:t>
      </w:r>
      <w:r w:rsidR="00C046E1" w:rsidRPr="006613B8">
        <w:rPr>
          <w:rFonts w:ascii="Times New Roman" w:eastAsia="Times New Roman" w:hAnsi="Times New Roman" w:cs="Times New Roman"/>
          <w:b/>
          <w:bCs/>
          <w:color w:val="000000"/>
          <w:sz w:val="26"/>
          <w:szCs w:val="26"/>
        </w:rPr>
        <w:t>-</w:t>
      </w:r>
      <w:r w:rsidRPr="006613B8">
        <w:rPr>
          <w:rFonts w:ascii="Times New Roman" w:eastAsia="Times New Roman" w:hAnsi="Times New Roman" w:cs="Times New Roman"/>
          <w:b/>
          <w:bCs/>
          <w:color w:val="000000"/>
          <w:sz w:val="26"/>
          <w:szCs w:val="26"/>
        </w:rPr>
        <w:t>20) What do we learn about God’s sovereignty in his blessing?</w:t>
      </w:r>
      <w:r w:rsidR="00C046E1" w:rsidRPr="006613B8">
        <w:rPr>
          <w:rFonts w:ascii="Times New Roman" w:eastAsia="Times New Roman" w:hAnsi="Times New Roman" w:cs="Times New Roman"/>
          <w:b/>
          <w:bCs/>
          <w:color w:val="000000"/>
          <w:sz w:val="26"/>
          <w:szCs w:val="26"/>
        </w:rPr>
        <w:t xml:space="preserve"> (Ro 9:10-13,</w:t>
      </w:r>
      <w:r w:rsidR="00A132C9" w:rsidRPr="006613B8">
        <w:rPr>
          <w:rFonts w:ascii="Times New Roman" w:eastAsia="Times New Roman" w:hAnsi="Times New Roman" w:cs="Times New Roman"/>
          <w:b/>
          <w:bCs/>
          <w:color w:val="000000"/>
          <w:sz w:val="26"/>
          <w:szCs w:val="26"/>
        </w:rPr>
        <w:t>19-21)</w:t>
      </w:r>
    </w:p>
    <w:p w14:paraId="608C77EA" w14:textId="77777777" w:rsidR="006613B8" w:rsidRDefault="006613B8" w:rsidP="006613B8">
      <w:pPr>
        <w:pStyle w:val="ListParagraph"/>
        <w:spacing w:before="100" w:beforeAutospacing="1" w:after="100" w:afterAutospacing="1" w:line="276" w:lineRule="auto"/>
        <w:rPr>
          <w:rFonts w:ascii="Times New Roman" w:eastAsia="Times New Roman" w:hAnsi="Times New Roman" w:cs="Times New Roman"/>
          <w:b/>
          <w:bCs/>
          <w:color w:val="000000"/>
          <w:sz w:val="26"/>
          <w:szCs w:val="26"/>
        </w:rPr>
      </w:pPr>
    </w:p>
    <w:p w14:paraId="7B597A38" w14:textId="10ADDFC2" w:rsidR="006613B8" w:rsidRDefault="006613B8" w:rsidP="006613B8">
      <w:pPr>
        <w:pStyle w:val="ListParagraph"/>
        <w:numPr>
          <w:ilvl w:val="0"/>
          <w:numId w:val="3"/>
        </w:numPr>
        <w:spacing w:before="100" w:beforeAutospacing="1" w:after="100" w:afterAutospacing="1" w:line="276" w:lineRule="auto"/>
        <w:rPr>
          <w:rFonts w:ascii="Times New Roman" w:eastAsia="Times New Roman" w:hAnsi="Times New Roman" w:cs="Times New Roman"/>
          <w:color w:val="000000"/>
          <w:sz w:val="26"/>
          <w:szCs w:val="26"/>
        </w:rPr>
      </w:pPr>
      <w:r w:rsidRPr="006613B8">
        <w:rPr>
          <w:rFonts w:ascii="Times New Roman" w:eastAsia="Times New Roman" w:hAnsi="Times New Roman" w:cs="Times New Roman"/>
          <w:color w:val="000000"/>
          <w:sz w:val="26"/>
          <w:szCs w:val="26"/>
        </w:rPr>
        <w:t>Joseph wanted Jacob to bless his two sons Manasseh and Ephraim before Jacob died. Now Jacob was old and ill.</w:t>
      </w:r>
    </w:p>
    <w:p w14:paraId="5EC2C4B8" w14:textId="77777777" w:rsidR="003064C8" w:rsidRDefault="003064C8" w:rsidP="006613B8">
      <w:pPr>
        <w:pStyle w:val="ListParagraph"/>
        <w:numPr>
          <w:ilvl w:val="0"/>
          <w:numId w:val="3"/>
        </w:numPr>
        <w:spacing w:before="100" w:beforeAutospacing="1" w:after="100" w:afterAutospacing="1"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Jacob intentionally crossed his arms and blessed Ephraim with his right hand and Manasseh with his left hand. He put Ephraim, the younger, ahead of Manasseh, the older. </w:t>
      </w:r>
    </w:p>
    <w:p w14:paraId="796DDD8E" w14:textId="110F57E3" w:rsidR="003064C8" w:rsidRDefault="003064C8" w:rsidP="003064C8">
      <w:pPr>
        <w:pStyle w:val="ListParagraph"/>
        <w:spacing w:before="100" w:beforeAutospacing="1" w:after="100" w:afterAutospacing="1"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right hand is the symbol of strength and righteousness. (Isaiah 41:10) “I will uphold you with my righteous right hand.”</w:t>
      </w:r>
    </w:p>
    <w:p w14:paraId="14AB55A4" w14:textId="488B1A6E" w:rsidR="003064C8" w:rsidRDefault="003064C8" w:rsidP="003064C8">
      <w:pPr>
        <w:pStyle w:val="ListParagraph"/>
        <w:numPr>
          <w:ilvl w:val="0"/>
          <w:numId w:val="3"/>
        </w:numPr>
        <w:spacing w:before="100" w:beforeAutospacing="1" w:after="100" w:afterAutospacing="1"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God has right to choose and bless according to his good purpose as a potter has right to use his pottery some for special purpose and others for common use.</w:t>
      </w:r>
    </w:p>
    <w:p w14:paraId="27327CDE" w14:textId="77777777" w:rsidR="006613B8" w:rsidRPr="006613B8" w:rsidRDefault="006613B8" w:rsidP="003064C8">
      <w:pPr>
        <w:pStyle w:val="ListParagraph"/>
        <w:shd w:val="clear" w:color="auto" w:fill="FFFFFF"/>
        <w:spacing w:before="100" w:beforeAutospacing="1"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u w:val="single"/>
          <w:vertAlign w:val="superscript"/>
        </w:rPr>
        <w:t>14 </w:t>
      </w:r>
      <w:r w:rsidRPr="006613B8">
        <w:rPr>
          <w:rFonts w:ascii="Segoe UI" w:eastAsia="Times New Roman" w:hAnsi="Segoe UI" w:cs="Segoe UI"/>
          <w:color w:val="000000"/>
          <w:sz w:val="24"/>
          <w:szCs w:val="24"/>
          <w:u w:val="single"/>
        </w:rPr>
        <w:t>But Israel reached out his right hand and put it on Ephraim’s head, though he was the younger, and crossing his arms,</w:t>
      </w:r>
      <w:r w:rsidRPr="006613B8">
        <w:rPr>
          <w:rFonts w:ascii="Segoe UI" w:eastAsia="Times New Roman" w:hAnsi="Segoe UI" w:cs="Segoe UI"/>
          <w:color w:val="000000"/>
          <w:sz w:val="24"/>
          <w:szCs w:val="24"/>
        </w:rPr>
        <w:t xml:space="preserve"> he put his left hand on Manasseh’s head, even though Manasseh was the firstborn.</w:t>
      </w:r>
    </w:p>
    <w:p w14:paraId="6A563081" w14:textId="7588B405" w:rsidR="006613B8" w:rsidRDefault="006613B8" w:rsidP="006613B8">
      <w:pPr>
        <w:shd w:val="clear" w:color="auto" w:fill="FFFFFF"/>
        <w:spacing w:before="100" w:beforeAutospacing="1" w:after="100" w:afterAutospacing="1" w:line="240" w:lineRule="auto"/>
        <w:ind w:left="720"/>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19 </w:t>
      </w:r>
      <w:r w:rsidRPr="006613B8">
        <w:rPr>
          <w:rFonts w:ascii="Segoe UI" w:eastAsia="Times New Roman" w:hAnsi="Segoe UI" w:cs="Segoe UI"/>
          <w:color w:val="000000"/>
          <w:sz w:val="24"/>
          <w:szCs w:val="24"/>
        </w:rPr>
        <w:t>But his father refused and said, “I know, my son, I know. He too will become a people, and he too will become great. </w:t>
      </w:r>
      <w:r w:rsidRPr="006613B8">
        <w:rPr>
          <w:rFonts w:ascii="Segoe UI" w:eastAsia="Times New Roman" w:hAnsi="Segoe UI" w:cs="Segoe UI"/>
          <w:color w:val="000000"/>
          <w:sz w:val="24"/>
          <w:szCs w:val="24"/>
          <w:u w:val="single"/>
        </w:rPr>
        <w:t>Nevertheless, his younger brother will be greater than he, and his descendants will become a group of nations.” </w:t>
      </w:r>
      <w:r w:rsidRPr="006613B8">
        <w:rPr>
          <w:rFonts w:ascii="Segoe UI" w:eastAsia="Times New Roman" w:hAnsi="Segoe UI" w:cs="Segoe UI"/>
          <w:b/>
          <w:bCs/>
          <w:color w:val="000000"/>
          <w:sz w:val="24"/>
          <w:szCs w:val="24"/>
          <w:vertAlign w:val="superscript"/>
        </w:rPr>
        <w:t>20 </w:t>
      </w:r>
      <w:r w:rsidRPr="006613B8">
        <w:rPr>
          <w:rFonts w:ascii="Segoe UI" w:eastAsia="Times New Roman" w:hAnsi="Segoe UI" w:cs="Segoe UI"/>
          <w:color w:val="000000"/>
          <w:sz w:val="24"/>
          <w:szCs w:val="24"/>
        </w:rPr>
        <w:t>He blessed them that day and said,</w:t>
      </w:r>
      <w:r>
        <w:rPr>
          <w:rFonts w:ascii="Segoe UI" w:eastAsia="Times New Roman" w:hAnsi="Segoe UI" w:cs="Segoe UI"/>
          <w:color w:val="000000"/>
          <w:sz w:val="24"/>
          <w:szCs w:val="24"/>
        </w:rPr>
        <w:t xml:space="preserve"> </w:t>
      </w:r>
      <w:r w:rsidRPr="006613B8">
        <w:rPr>
          <w:rFonts w:ascii="Segoe UI" w:eastAsia="Times New Roman" w:hAnsi="Segoe UI" w:cs="Segoe UI"/>
          <w:color w:val="000000"/>
          <w:sz w:val="24"/>
          <w:szCs w:val="24"/>
        </w:rPr>
        <w:t>“In your</w:t>
      </w:r>
      <w:r w:rsidRPr="006613B8">
        <w:rPr>
          <w:rFonts w:ascii="Segoe UI" w:eastAsia="Times New Roman" w:hAnsi="Segoe UI" w:cs="Segoe UI"/>
          <w:color w:val="000000"/>
          <w:sz w:val="15"/>
          <w:szCs w:val="15"/>
          <w:vertAlign w:val="superscript"/>
        </w:rPr>
        <w:t>[</w:t>
      </w:r>
      <w:hyperlink r:id="rId5" w:anchor="fen-NIV-1472c" w:tooltip="See footnote c" w:history="1">
        <w:r w:rsidRPr="006613B8">
          <w:rPr>
            <w:rFonts w:ascii="Segoe UI" w:eastAsia="Times New Roman" w:hAnsi="Segoe UI" w:cs="Segoe UI"/>
            <w:color w:val="4A4A4A"/>
            <w:sz w:val="15"/>
            <w:szCs w:val="15"/>
            <w:u w:val="single"/>
            <w:vertAlign w:val="superscript"/>
          </w:rPr>
          <w:t>c</w:t>
        </w:r>
      </w:hyperlink>
      <w:r w:rsidRPr="006613B8">
        <w:rPr>
          <w:rFonts w:ascii="Segoe UI" w:eastAsia="Times New Roman" w:hAnsi="Segoe UI" w:cs="Segoe UI"/>
          <w:color w:val="000000"/>
          <w:sz w:val="15"/>
          <w:szCs w:val="15"/>
          <w:vertAlign w:val="superscript"/>
        </w:rPr>
        <w:t>]</w:t>
      </w:r>
      <w:r w:rsidRPr="006613B8">
        <w:rPr>
          <w:rFonts w:ascii="Segoe UI" w:eastAsia="Times New Roman" w:hAnsi="Segoe UI" w:cs="Segoe UI"/>
          <w:color w:val="000000"/>
          <w:sz w:val="24"/>
          <w:szCs w:val="24"/>
        </w:rPr>
        <w:t> name will Israel pronounce this blessing:</w:t>
      </w:r>
      <w:r>
        <w:rPr>
          <w:rFonts w:ascii="Segoe UI" w:eastAsia="Times New Roman" w:hAnsi="Segoe UI" w:cs="Segoe UI"/>
          <w:color w:val="000000"/>
          <w:sz w:val="24"/>
          <w:szCs w:val="24"/>
        </w:rPr>
        <w:t xml:space="preserve"> </w:t>
      </w:r>
      <w:r w:rsidRPr="006613B8">
        <w:rPr>
          <w:rFonts w:ascii="Courier New" w:eastAsia="Times New Roman" w:hAnsi="Courier New" w:cs="Courier New"/>
          <w:color w:val="000000"/>
          <w:sz w:val="10"/>
          <w:szCs w:val="10"/>
        </w:rPr>
        <w:t> </w:t>
      </w:r>
      <w:r w:rsidRPr="006613B8">
        <w:rPr>
          <w:rFonts w:ascii="Segoe UI" w:eastAsia="Times New Roman" w:hAnsi="Segoe UI" w:cs="Segoe UI"/>
          <w:color w:val="000000"/>
          <w:sz w:val="24"/>
          <w:szCs w:val="24"/>
        </w:rPr>
        <w:t>‘May God make you like Ephraim and Manasseh.’”</w:t>
      </w:r>
      <w:r>
        <w:rPr>
          <w:rFonts w:ascii="Segoe UI" w:eastAsia="Times New Roman" w:hAnsi="Segoe UI" w:cs="Segoe UI"/>
          <w:color w:val="000000"/>
          <w:sz w:val="24"/>
          <w:szCs w:val="24"/>
        </w:rPr>
        <w:t xml:space="preserve"> </w:t>
      </w:r>
      <w:proofErr w:type="gramStart"/>
      <w:r w:rsidRPr="006613B8">
        <w:rPr>
          <w:rFonts w:ascii="Segoe UI" w:eastAsia="Times New Roman" w:hAnsi="Segoe UI" w:cs="Segoe UI"/>
          <w:color w:val="000000"/>
          <w:sz w:val="24"/>
          <w:szCs w:val="24"/>
        </w:rPr>
        <w:t>So</w:t>
      </w:r>
      <w:proofErr w:type="gramEnd"/>
      <w:r w:rsidRPr="006613B8">
        <w:rPr>
          <w:rFonts w:ascii="Segoe UI" w:eastAsia="Times New Roman" w:hAnsi="Segoe UI" w:cs="Segoe UI"/>
          <w:color w:val="000000"/>
          <w:sz w:val="24"/>
          <w:szCs w:val="24"/>
        </w:rPr>
        <w:t xml:space="preserve"> he put Ephraim ahead of Manasseh.</w:t>
      </w:r>
    </w:p>
    <w:p w14:paraId="0E66BDC0" w14:textId="194D7C5A" w:rsidR="006613B8" w:rsidRPr="003064C8" w:rsidRDefault="006613B8" w:rsidP="003064C8">
      <w:pPr>
        <w:pStyle w:val="ListParagraph"/>
        <w:numPr>
          <w:ilvl w:val="0"/>
          <w:numId w:val="3"/>
        </w:num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6613B8">
        <w:rPr>
          <w:rStyle w:val="text"/>
          <w:rFonts w:ascii="Segoe UI" w:hAnsi="Segoe UI" w:cs="Segoe UI"/>
          <w:b/>
          <w:bCs/>
          <w:color w:val="000000"/>
          <w:shd w:val="clear" w:color="auto" w:fill="FFFFFF"/>
          <w:vertAlign w:val="superscript"/>
        </w:rPr>
        <w:t>10 </w:t>
      </w:r>
      <w:r w:rsidRPr="006613B8">
        <w:rPr>
          <w:rStyle w:val="text"/>
          <w:rFonts w:ascii="Segoe UI" w:hAnsi="Segoe UI" w:cs="Segoe UI"/>
          <w:color w:val="000000"/>
          <w:shd w:val="clear" w:color="auto" w:fill="FFFFFF"/>
        </w:rPr>
        <w:t>Not only that, but Rebekah’s children were conceived at the same time by our father Isaac.</w:t>
      </w:r>
      <w:r w:rsidRPr="006613B8">
        <w:rPr>
          <w:rFonts w:ascii="Segoe UI" w:hAnsi="Segoe UI" w:cs="Segoe UI"/>
          <w:color w:val="000000"/>
          <w:shd w:val="clear" w:color="auto" w:fill="FFFFFF"/>
        </w:rPr>
        <w:t> </w:t>
      </w:r>
      <w:r w:rsidRPr="006613B8">
        <w:rPr>
          <w:rStyle w:val="text"/>
          <w:rFonts w:ascii="Segoe UI" w:hAnsi="Segoe UI" w:cs="Segoe UI"/>
          <w:b/>
          <w:bCs/>
          <w:color w:val="000000"/>
          <w:shd w:val="clear" w:color="auto" w:fill="FFFFFF"/>
          <w:vertAlign w:val="superscript"/>
        </w:rPr>
        <w:t>11 </w:t>
      </w:r>
      <w:r w:rsidRPr="006613B8">
        <w:rPr>
          <w:rStyle w:val="text"/>
          <w:rFonts w:ascii="Segoe UI" w:hAnsi="Segoe UI" w:cs="Segoe UI"/>
          <w:color w:val="000000"/>
          <w:shd w:val="clear" w:color="auto" w:fill="FFFFFF"/>
        </w:rPr>
        <w:t>Yet, before the twins were born or had done anything good or bad—in order that God’s purpose in election might stand:</w:t>
      </w:r>
      <w:r w:rsidRPr="006613B8">
        <w:rPr>
          <w:rFonts w:ascii="Segoe UI" w:hAnsi="Segoe UI" w:cs="Segoe UI"/>
          <w:color w:val="000000"/>
          <w:shd w:val="clear" w:color="auto" w:fill="FFFFFF"/>
        </w:rPr>
        <w:t> </w:t>
      </w:r>
      <w:r w:rsidRPr="006613B8">
        <w:rPr>
          <w:rStyle w:val="text"/>
          <w:rFonts w:ascii="Segoe UI" w:hAnsi="Segoe UI" w:cs="Segoe UI"/>
          <w:b/>
          <w:bCs/>
          <w:color w:val="000000"/>
          <w:shd w:val="clear" w:color="auto" w:fill="FFFFFF"/>
          <w:vertAlign w:val="superscript"/>
        </w:rPr>
        <w:t>12 </w:t>
      </w:r>
      <w:r w:rsidRPr="006613B8">
        <w:rPr>
          <w:rStyle w:val="text"/>
          <w:rFonts w:ascii="Segoe UI" w:hAnsi="Segoe UI" w:cs="Segoe UI"/>
          <w:color w:val="000000"/>
          <w:shd w:val="clear" w:color="auto" w:fill="FFFFFF"/>
        </w:rPr>
        <w:t xml:space="preserve">not by works but by him who calls—she was told, </w:t>
      </w:r>
      <w:r w:rsidRPr="006613B8">
        <w:rPr>
          <w:rStyle w:val="text"/>
          <w:rFonts w:ascii="Segoe UI" w:hAnsi="Segoe UI" w:cs="Segoe UI"/>
          <w:color w:val="000000"/>
          <w:u w:val="single"/>
          <w:shd w:val="clear" w:color="auto" w:fill="FFFFFF"/>
        </w:rPr>
        <w:t>“The older will serve the younger.”</w:t>
      </w:r>
      <w:r w:rsidRPr="006613B8">
        <w:rPr>
          <w:rStyle w:val="text"/>
          <w:rFonts w:ascii="Segoe UI" w:hAnsi="Segoe UI" w:cs="Segoe UI"/>
          <w:color w:val="000000"/>
          <w:sz w:val="15"/>
          <w:szCs w:val="15"/>
          <w:u w:val="single"/>
          <w:shd w:val="clear" w:color="auto" w:fill="FFFFFF"/>
          <w:vertAlign w:val="superscript"/>
        </w:rPr>
        <w:t>[</w:t>
      </w:r>
      <w:hyperlink r:id="rId6" w:anchor="fen-NIV-28168a" w:tooltip="See footnote a" w:history="1">
        <w:r w:rsidRPr="006613B8">
          <w:rPr>
            <w:rStyle w:val="Hyperlink"/>
            <w:rFonts w:ascii="Segoe UI" w:hAnsi="Segoe UI" w:cs="Segoe UI"/>
            <w:color w:val="4A4A4A"/>
            <w:sz w:val="15"/>
            <w:szCs w:val="15"/>
            <w:vertAlign w:val="superscript"/>
          </w:rPr>
          <w:t>a</w:t>
        </w:r>
      </w:hyperlink>
      <w:r w:rsidRPr="006613B8">
        <w:rPr>
          <w:rStyle w:val="text"/>
          <w:rFonts w:ascii="Segoe UI" w:hAnsi="Segoe UI" w:cs="Segoe UI"/>
          <w:color w:val="000000"/>
          <w:sz w:val="15"/>
          <w:szCs w:val="15"/>
          <w:u w:val="single"/>
          <w:shd w:val="clear" w:color="auto" w:fill="FFFFFF"/>
          <w:vertAlign w:val="superscript"/>
        </w:rPr>
        <w:t>]</w:t>
      </w:r>
      <w:r w:rsidRPr="006613B8">
        <w:rPr>
          <w:rFonts w:ascii="Segoe UI" w:hAnsi="Segoe UI" w:cs="Segoe UI"/>
          <w:color w:val="000000"/>
          <w:u w:val="single"/>
          <w:shd w:val="clear" w:color="auto" w:fill="FFFFFF"/>
        </w:rPr>
        <w:t> </w:t>
      </w:r>
      <w:r w:rsidRPr="006613B8">
        <w:rPr>
          <w:rStyle w:val="text"/>
          <w:rFonts w:ascii="Segoe UI" w:hAnsi="Segoe UI" w:cs="Segoe UI"/>
          <w:b/>
          <w:bCs/>
          <w:color w:val="000000"/>
          <w:u w:val="single"/>
          <w:shd w:val="clear" w:color="auto" w:fill="FFFFFF"/>
          <w:vertAlign w:val="superscript"/>
        </w:rPr>
        <w:t>13 </w:t>
      </w:r>
      <w:r w:rsidRPr="006613B8">
        <w:rPr>
          <w:rStyle w:val="text"/>
          <w:rFonts w:ascii="Segoe UI" w:hAnsi="Segoe UI" w:cs="Segoe UI"/>
          <w:color w:val="000000"/>
          <w:u w:val="single"/>
          <w:shd w:val="clear" w:color="auto" w:fill="FFFFFF"/>
        </w:rPr>
        <w:t>Just as it is written: “Jacob I loved, but Esau I hated.”</w:t>
      </w:r>
      <w:r w:rsidRPr="006613B8">
        <w:rPr>
          <w:rStyle w:val="text"/>
          <w:rFonts w:ascii="Segoe UI" w:hAnsi="Segoe UI" w:cs="Segoe UI"/>
          <w:color w:val="000000"/>
          <w:sz w:val="15"/>
          <w:szCs w:val="15"/>
          <w:u w:val="single"/>
          <w:shd w:val="clear" w:color="auto" w:fill="FFFFFF"/>
          <w:vertAlign w:val="superscript"/>
        </w:rPr>
        <w:t>[</w:t>
      </w:r>
      <w:hyperlink r:id="rId7" w:anchor="fen-NIV-28169b" w:tooltip="See footnote b" w:history="1">
        <w:r w:rsidRPr="006613B8">
          <w:rPr>
            <w:rStyle w:val="Hyperlink"/>
            <w:rFonts w:ascii="Segoe UI" w:hAnsi="Segoe UI" w:cs="Segoe UI"/>
            <w:color w:val="4A4A4A"/>
            <w:sz w:val="15"/>
            <w:szCs w:val="15"/>
            <w:vertAlign w:val="superscript"/>
          </w:rPr>
          <w:t>b</w:t>
        </w:r>
      </w:hyperlink>
      <w:r w:rsidRPr="006613B8">
        <w:rPr>
          <w:rStyle w:val="text"/>
          <w:rFonts w:ascii="Segoe UI" w:hAnsi="Segoe UI" w:cs="Segoe UI"/>
          <w:color w:val="000000"/>
          <w:sz w:val="15"/>
          <w:szCs w:val="15"/>
          <w:u w:val="single"/>
          <w:shd w:val="clear" w:color="auto" w:fill="FFFFFF"/>
          <w:vertAlign w:val="superscript"/>
        </w:rPr>
        <w:t>]</w:t>
      </w:r>
      <w:r w:rsidR="003064C8">
        <w:rPr>
          <w:rStyle w:val="text"/>
          <w:rFonts w:ascii="Segoe UI" w:hAnsi="Segoe UI" w:cs="Segoe UI"/>
          <w:color w:val="000000"/>
          <w:sz w:val="15"/>
          <w:szCs w:val="15"/>
          <w:u w:val="single"/>
          <w:shd w:val="clear" w:color="auto" w:fill="FFFFFF"/>
          <w:vertAlign w:val="superscript"/>
        </w:rPr>
        <w:t xml:space="preserve"> </w:t>
      </w:r>
      <w:r w:rsidR="003064C8">
        <w:rPr>
          <w:rStyle w:val="text"/>
          <w:rFonts w:ascii="Segoe UI" w:hAnsi="Segoe UI" w:cs="Segoe UI"/>
          <w:b/>
          <w:bCs/>
          <w:color w:val="000000"/>
          <w:shd w:val="clear" w:color="auto" w:fill="FFFFFF"/>
          <w:vertAlign w:val="superscript"/>
        </w:rPr>
        <w:t xml:space="preserve">              </w:t>
      </w:r>
      <w:r w:rsidRPr="003064C8">
        <w:rPr>
          <w:rStyle w:val="text"/>
          <w:rFonts w:ascii="Segoe UI" w:hAnsi="Segoe UI" w:cs="Segoe UI"/>
          <w:b/>
          <w:bCs/>
          <w:color w:val="000000"/>
          <w:shd w:val="clear" w:color="auto" w:fill="FFFFFF"/>
          <w:vertAlign w:val="superscript"/>
        </w:rPr>
        <w:t>19 </w:t>
      </w:r>
      <w:r w:rsidRPr="003064C8">
        <w:rPr>
          <w:rStyle w:val="text"/>
          <w:rFonts w:ascii="Segoe UI" w:hAnsi="Segoe UI" w:cs="Segoe UI"/>
          <w:color w:val="000000"/>
          <w:shd w:val="clear" w:color="auto" w:fill="FFFFFF"/>
        </w:rPr>
        <w:t>One of you will say to me: “Then why does God still blame us? For who is able to resist his will?”</w:t>
      </w:r>
      <w:r w:rsidRPr="003064C8">
        <w:rPr>
          <w:rFonts w:ascii="Segoe UI" w:hAnsi="Segoe UI" w:cs="Segoe UI"/>
          <w:color w:val="000000"/>
          <w:shd w:val="clear" w:color="auto" w:fill="FFFFFF"/>
        </w:rPr>
        <w:t> </w:t>
      </w:r>
      <w:r w:rsidRPr="003064C8">
        <w:rPr>
          <w:rStyle w:val="text"/>
          <w:rFonts w:ascii="Segoe UI" w:hAnsi="Segoe UI" w:cs="Segoe UI"/>
          <w:b/>
          <w:bCs/>
          <w:color w:val="000000"/>
          <w:shd w:val="clear" w:color="auto" w:fill="FFFFFF"/>
          <w:vertAlign w:val="superscript"/>
        </w:rPr>
        <w:t>20 </w:t>
      </w:r>
      <w:r w:rsidRPr="003064C8">
        <w:rPr>
          <w:rStyle w:val="text"/>
          <w:rFonts w:ascii="Segoe UI" w:hAnsi="Segoe UI" w:cs="Segoe UI"/>
          <w:color w:val="000000"/>
          <w:shd w:val="clear" w:color="auto" w:fill="FFFFFF"/>
        </w:rPr>
        <w:t>But who are you, a human being, to talk back to God? “Shall what is formed say to the one who formed it, ‘Why did you make me like this?’”</w:t>
      </w:r>
      <w:r w:rsidRPr="003064C8">
        <w:rPr>
          <w:rStyle w:val="text"/>
          <w:rFonts w:ascii="Segoe UI" w:hAnsi="Segoe UI" w:cs="Segoe UI"/>
          <w:color w:val="000000"/>
          <w:sz w:val="15"/>
          <w:szCs w:val="15"/>
          <w:shd w:val="clear" w:color="auto" w:fill="FFFFFF"/>
          <w:vertAlign w:val="superscript"/>
        </w:rPr>
        <w:t>[</w:t>
      </w:r>
      <w:hyperlink r:id="rId8" w:anchor="fen-NIV-28176a" w:tooltip="See footnote a" w:history="1">
        <w:r w:rsidRPr="003064C8">
          <w:rPr>
            <w:rStyle w:val="Hyperlink"/>
            <w:rFonts w:ascii="Segoe UI" w:hAnsi="Segoe UI" w:cs="Segoe UI"/>
            <w:color w:val="4A4A4A"/>
            <w:sz w:val="15"/>
            <w:szCs w:val="15"/>
            <w:vertAlign w:val="superscript"/>
          </w:rPr>
          <w:t>a</w:t>
        </w:r>
      </w:hyperlink>
      <w:r w:rsidRPr="003064C8">
        <w:rPr>
          <w:rStyle w:val="text"/>
          <w:rFonts w:ascii="Segoe UI" w:hAnsi="Segoe UI" w:cs="Segoe UI"/>
          <w:color w:val="000000"/>
          <w:sz w:val="15"/>
          <w:szCs w:val="15"/>
          <w:shd w:val="clear" w:color="auto" w:fill="FFFFFF"/>
          <w:vertAlign w:val="superscript"/>
        </w:rPr>
        <w:t>]</w:t>
      </w:r>
      <w:r w:rsidRPr="003064C8">
        <w:rPr>
          <w:rFonts w:ascii="Segoe UI" w:hAnsi="Segoe UI" w:cs="Segoe UI"/>
          <w:color w:val="000000"/>
          <w:shd w:val="clear" w:color="auto" w:fill="FFFFFF"/>
        </w:rPr>
        <w:t> </w:t>
      </w:r>
      <w:r w:rsidRPr="003064C8">
        <w:rPr>
          <w:rStyle w:val="text"/>
          <w:rFonts w:ascii="Segoe UI" w:hAnsi="Segoe UI" w:cs="Segoe UI"/>
          <w:b/>
          <w:bCs/>
          <w:color w:val="000000"/>
          <w:u w:val="single"/>
          <w:shd w:val="clear" w:color="auto" w:fill="FFFFFF"/>
          <w:vertAlign w:val="superscript"/>
        </w:rPr>
        <w:t>21 </w:t>
      </w:r>
      <w:r w:rsidRPr="003064C8">
        <w:rPr>
          <w:rStyle w:val="text"/>
          <w:rFonts w:ascii="Segoe UI" w:hAnsi="Segoe UI" w:cs="Segoe UI"/>
          <w:color w:val="000000"/>
          <w:u w:val="single"/>
          <w:shd w:val="clear" w:color="auto" w:fill="FFFFFF"/>
        </w:rPr>
        <w:t>Does not the potter have the right to make out of the same lump of clay some pottery for special purposes and some for common use?</w:t>
      </w:r>
    </w:p>
    <w:p w14:paraId="7BF0B594" w14:textId="67897DE4" w:rsidR="00C046E1" w:rsidRPr="00381C29" w:rsidRDefault="00650F7B" w:rsidP="00381C29">
      <w:pPr>
        <w:pStyle w:val="ListParagraph"/>
        <w:numPr>
          <w:ilvl w:val="0"/>
          <w:numId w:val="2"/>
        </w:numPr>
        <w:spacing w:after="375" w:line="276" w:lineRule="auto"/>
        <w:rPr>
          <w:rFonts w:ascii="Times New Roman" w:hAnsi="Times New Roman" w:cs="Times New Roman"/>
          <w:b/>
          <w:bCs/>
          <w:color w:val="000000"/>
          <w:sz w:val="26"/>
          <w:szCs w:val="26"/>
        </w:rPr>
      </w:pPr>
      <w:r w:rsidRPr="003064C8">
        <w:rPr>
          <w:rFonts w:ascii="Times New Roman" w:eastAsia="Times New Roman" w:hAnsi="Times New Roman" w:cs="Times New Roman"/>
          <w:b/>
          <w:bCs/>
          <w:color w:val="000000"/>
          <w:sz w:val="26"/>
          <w:szCs w:val="26"/>
        </w:rPr>
        <w:lastRenderedPageBreak/>
        <w:t>Look at 49:1-28. H</w:t>
      </w:r>
      <w:r w:rsidR="00DF2D8C" w:rsidRPr="003064C8">
        <w:rPr>
          <w:rFonts w:ascii="Times New Roman" w:eastAsia="Times New Roman" w:hAnsi="Times New Roman" w:cs="Times New Roman"/>
          <w:b/>
          <w:bCs/>
          <w:color w:val="000000"/>
          <w:sz w:val="26"/>
          <w:szCs w:val="26"/>
        </w:rPr>
        <w:t xml:space="preserve">ow </w:t>
      </w:r>
      <w:r w:rsidR="00A132C9" w:rsidRPr="003064C8">
        <w:rPr>
          <w:rFonts w:ascii="Times New Roman" w:eastAsia="Times New Roman" w:hAnsi="Times New Roman" w:cs="Times New Roman"/>
          <w:b/>
          <w:bCs/>
          <w:color w:val="000000"/>
          <w:sz w:val="26"/>
          <w:szCs w:val="26"/>
        </w:rPr>
        <w:t xml:space="preserve">did </w:t>
      </w:r>
      <w:r w:rsidR="00DF2D8C" w:rsidRPr="003064C8">
        <w:rPr>
          <w:rFonts w:ascii="Times New Roman" w:eastAsia="Times New Roman" w:hAnsi="Times New Roman" w:cs="Times New Roman"/>
          <w:b/>
          <w:bCs/>
          <w:color w:val="000000"/>
          <w:sz w:val="26"/>
          <w:szCs w:val="26"/>
        </w:rPr>
        <w:t xml:space="preserve">Jacob </w:t>
      </w:r>
      <w:proofErr w:type="gramStart"/>
      <w:r w:rsidR="00DF2D8C" w:rsidRPr="003064C8">
        <w:rPr>
          <w:rFonts w:ascii="Times New Roman" w:eastAsia="Times New Roman" w:hAnsi="Times New Roman" w:cs="Times New Roman"/>
          <w:b/>
          <w:bCs/>
          <w:color w:val="000000"/>
          <w:sz w:val="26"/>
          <w:szCs w:val="26"/>
        </w:rPr>
        <w:t>blessed</w:t>
      </w:r>
      <w:proofErr w:type="gramEnd"/>
      <w:r w:rsidR="00DF2D8C" w:rsidRPr="003064C8">
        <w:rPr>
          <w:rFonts w:ascii="Times New Roman" w:eastAsia="Times New Roman" w:hAnsi="Times New Roman" w:cs="Times New Roman"/>
          <w:b/>
          <w:bCs/>
          <w:color w:val="000000"/>
          <w:sz w:val="26"/>
          <w:szCs w:val="26"/>
        </w:rPr>
        <w:t xml:space="preserve"> his </w:t>
      </w:r>
      <w:r w:rsidRPr="003064C8">
        <w:rPr>
          <w:rFonts w:ascii="Times New Roman" w:eastAsia="Times New Roman" w:hAnsi="Times New Roman" w:cs="Times New Roman"/>
          <w:b/>
          <w:bCs/>
          <w:color w:val="000000"/>
          <w:sz w:val="26"/>
          <w:szCs w:val="26"/>
        </w:rPr>
        <w:t xml:space="preserve">12 </w:t>
      </w:r>
      <w:r w:rsidR="00DF2D8C" w:rsidRPr="003064C8">
        <w:rPr>
          <w:rFonts w:ascii="Times New Roman" w:eastAsia="Times New Roman" w:hAnsi="Times New Roman" w:cs="Times New Roman"/>
          <w:b/>
          <w:bCs/>
          <w:color w:val="000000"/>
          <w:sz w:val="26"/>
          <w:szCs w:val="26"/>
        </w:rPr>
        <w:t>sons—especially Judah (49:8–12,28) and Joseph (49:</w:t>
      </w:r>
      <w:r w:rsidRPr="003064C8">
        <w:rPr>
          <w:rFonts w:ascii="Times New Roman" w:eastAsia="Times New Roman" w:hAnsi="Times New Roman" w:cs="Times New Roman"/>
          <w:b/>
          <w:bCs/>
          <w:color w:val="000000"/>
          <w:sz w:val="26"/>
          <w:szCs w:val="26"/>
        </w:rPr>
        <w:t>22-25)</w:t>
      </w:r>
      <w:r w:rsidR="00DF2D8C" w:rsidRPr="003064C8">
        <w:rPr>
          <w:rFonts w:ascii="Times New Roman" w:eastAsia="Times New Roman" w:hAnsi="Times New Roman" w:cs="Times New Roman"/>
          <w:b/>
          <w:bCs/>
          <w:color w:val="000000"/>
          <w:sz w:val="26"/>
          <w:szCs w:val="26"/>
        </w:rPr>
        <w:t xml:space="preserve">. </w:t>
      </w:r>
      <w:r w:rsidRPr="003064C8">
        <w:rPr>
          <w:rFonts w:ascii="Times New Roman" w:eastAsia="Times New Roman" w:hAnsi="Times New Roman" w:cs="Times New Roman"/>
          <w:b/>
          <w:bCs/>
          <w:color w:val="000000"/>
          <w:sz w:val="26"/>
          <w:szCs w:val="26"/>
        </w:rPr>
        <w:t>How are their blessings different from others</w:t>
      </w:r>
      <w:r w:rsidR="00C046E1" w:rsidRPr="003064C8">
        <w:rPr>
          <w:rFonts w:ascii="Times New Roman" w:eastAsia="Times New Roman" w:hAnsi="Times New Roman" w:cs="Times New Roman"/>
          <w:b/>
          <w:bCs/>
          <w:color w:val="000000"/>
          <w:sz w:val="26"/>
          <w:szCs w:val="26"/>
        </w:rPr>
        <w:t>?</w:t>
      </w:r>
      <w:r w:rsidR="00C046E1" w:rsidRPr="003064C8">
        <w:rPr>
          <w:rFonts w:ascii="Times New Roman" w:hAnsi="Times New Roman" w:cs="Times New Roman"/>
          <w:b/>
          <w:bCs/>
          <w:color w:val="000000"/>
          <w:sz w:val="26"/>
          <w:szCs w:val="26"/>
        </w:rPr>
        <w:t xml:space="preserve"> What is the significance of this blessing in Israel's history? </w:t>
      </w:r>
    </w:p>
    <w:p w14:paraId="516F65B2" w14:textId="77777777" w:rsidR="00381C29" w:rsidRPr="006613B8" w:rsidRDefault="00381C29" w:rsidP="00381C29">
      <w:pPr>
        <w:shd w:val="clear" w:color="auto" w:fill="FFFFFF"/>
        <w:spacing w:before="300" w:after="150" w:line="240" w:lineRule="auto"/>
        <w:outlineLvl w:val="2"/>
        <w:rPr>
          <w:rFonts w:ascii="Segoe UI" w:eastAsia="Times New Roman" w:hAnsi="Segoe UI" w:cs="Segoe UI"/>
          <w:b/>
          <w:bCs/>
          <w:color w:val="000000"/>
        </w:rPr>
      </w:pPr>
      <w:r w:rsidRPr="006613B8">
        <w:rPr>
          <w:rFonts w:ascii="Segoe UI" w:eastAsia="Times New Roman" w:hAnsi="Segoe UI" w:cs="Segoe UI"/>
          <w:b/>
          <w:bCs/>
          <w:color w:val="000000"/>
        </w:rPr>
        <w:t>Jacob Blesses His Sons</w:t>
      </w:r>
    </w:p>
    <w:p w14:paraId="399D2C31" w14:textId="77777777" w:rsidR="00381C29" w:rsidRPr="006613B8" w:rsidRDefault="00381C29" w:rsidP="00381C29">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6613B8">
        <w:rPr>
          <w:rFonts w:ascii="Segoe UI" w:eastAsia="Times New Roman" w:hAnsi="Segoe UI" w:cs="Segoe UI"/>
          <w:b/>
          <w:bCs/>
          <w:color w:val="000000"/>
          <w:sz w:val="24"/>
          <w:szCs w:val="24"/>
        </w:rPr>
        <w:t>49 </w:t>
      </w:r>
      <w:r w:rsidRPr="006613B8">
        <w:rPr>
          <w:rFonts w:ascii="Segoe UI" w:eastAsia="Times New Roman" w:hAnsi="Segoe UI" w:cs="Segoe UI"/>
          <w:color w:val="000000"/>
          <w:sz w:val="24"/>
          <w:szCs w:val="24"/>
        </w:rPr>
        <w:t xml:space="preserve">Then Jacob called for his sons and said: “Gather around </w:t>
      </w:r>
      <w:r w:rsidRPr="006613B8">
        <w:rPr>
          <w:rFonts w:ascii="Segoe UI" w:eastAsia="Times New Roman" w:hAnsi="Segoe UI" w:cs="Segoe UI"/>
          <w:color w:val="000000"/>
          <w:sz w:val="24"/>
          <w:szCs w:val="24"/>
          <w:u w:val="single"/>
        </w:rPr>
        <w:t>so I can tell you what will happen to you in days to come.</w:t>
      </w:r>
    </w:p>
    <w:p w14:paraId="4C628E0F" w14:textId="1BD33E47" w:rsidR="00C046E1" w:rsidRDefault="00381C29" w:rsidP="00381C29">
      <w:pPr>
        <w:pStyle w:val="ListParagraph"/>
        <w:numPr>
          <w:ilvl w:val="0"/>
          <w:numId w:val="4"/>
        </w:numPr>
        <w:spacing w:after="375" w:line="276"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Jacob was going to bless his twelve sons, but his blessing is a prediction for their </w:t>
      </w:r>
      <w:proofErr w:type="gramStart"/>
      <w:r>
        <w:rPr>
          <w:rFonts w:ascii="Times New Roman" w:hAnsi="Times New Roman" w:cs="Times New Roman"/>
          <w:color w:val="000000"/>
          <w:sz w:val="26"/>
          <w:szCs w:val="26"/>
        </w:rPr>
        <w:t>future.---</w:t>
      </w:r>
      <w:proofErr w:type="gramEnd"/>
      <w:r>
        <w:rPr>
          <w:rFonts w:ascii="Times New Roman" w:hAnsi="Times New Roman" w:cs="Times New Roman"/>
          <w:color w:val="000000"/>
          <w:sz w:val="26"/>
          <w:szCs w:val="26"/>
        </w:rPr>
        <w:t>what will happen to them in the future. The things happened to each son as Jacob blessed.</w:t>
      </w:r>
    </w:p>
    <w:p w14:paraId="1208F686" w14:textId="5A894058" w:rsidR="00381C29" w:rsidRDefault="00381C29" w:rsidP="00381C29">
      <w:pPr>
        <w:pStyle w:val="ListParagraph"/>
        <w:numPr>
          <w:ilvl w:val="0"/>
          <w:numId w:val="4"/>
        </w:numPr>
        <w:spacing w:after="375" w:line="276"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Jacob blessed Judah with a covenant blessing---the Messiah will come out from the descendant of Judah as a king of Israel, who is Jesus Christ. </w:t>
      </w:r>
    </w:p>
    <w:p w14:paraId="217590E8" w14:textId="01EE91F7" w:rsidR="00381C29" w:rsidRDefault="00381C29" w:rsidP="00381C29">
      <w:pPr>
        <w:pStyle w:val="ListParagraph"/>
        <w:spacing w:after="375" w:line="276" w:lineRule="auto"/>
        <w:ind w:left="1080"/>
        <w:rPr>
          <w:rFonts w:ascii="Times New Roman" w:hAnsi="Times New Roman" w:cs="Times New Roman"/>
          <w:color w:val="000000"/>
          <w:sz w:val="26"/>
          <w:szCs w:val="26"/>
        </w:rPr>
      </w:pPr>
      <w:r>
        <w:rPr>
          <w:rFonts w:ascii="Times New Roman" w:hAnsi="Times New Roman" w:cs="Times New Roman"/>
          <w:color w:val="000000"/>
          <w:sz w:val="26"/>
          <w:szCs w:val="26"/>
        </w:rPr>
        <w:t xml:space="preserve">Messianic typology: Lion, the scepter, the ruler </w:t>
      </w:r>
      <w:proofErr w:type="gramStart"/>
      <w:r>
        <w:rPr>
          <w:rFonts w:ascii="Times New Roman" w:hAnsi="Times New Roman" w:cs="Times New Roman"/>
          <w:color w:val="000000"/>
          <w:sz w:val="26"/>
          <w:szCs w:val="26"/>
        </w:rPr>
        <w:t>are</w:t>
      </w:r>
      <w:proofErr w:type="gramEnd"/>
      <w:r>
        <w:rPr>
          <w:rFonts w:ascii="Times New Roman" w:hAnsi="Times New Roman" w:cs="Times New Roman"/>
          <w:color w:val="000000"/>
          <w:sz w:val="26"/>
          <w:szCs w:val="26"/>
        </w:rPr>
        <w:t xml:space="preserve"> the symbol of King.</w:t>
      </w:r>
    </w:p>
    <w:p w14:paraId="5973FF88" w14:textId="77777777" w:rsidR="00381C29" w:rsidRDefault="00381C29" w:rsidP="00381C29">
      <w:pPr>
        <w:pStyle w:val="ListParagraph"/>
        <w:spacing w:after="375" w:line="276" w:lineRule="auto"/>
        <w:ind w:left="1080"/>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Colt is the preview of Jesus’ riding on a colt entering to Jerusalem.</w:t>
      </w:r>
    </w:p>
    <w:p w14:paraId="5E766395" w14:textId="1590CA16" w:rsidR="00381C29" w:rsidRDefault="00381C29" w:rsidP="00381C29">
      <w:pPr>
        <w:pStyle w:val="ListParagraph"/>
        <w:spacing w:after="375" w:line="276" w:lineRule="auto"/>
        <w:ind w:left="2160"/>
        <w:rPr>
          <w:rFonts w:ascii="Times New Roman" w:hAnsi="Times New Roman" w:cs="Times New Roman"/>
          <w:color w:val="000000"/>
          <w:sz w:val="26"/>
          <w:szCs w:val="26"/>
        </w:rPr>
      </w:pPr>
      <w:r>
        <w:rPr>
          <w:rFonts w:ascii="Times New Roman" w:hAnsi="Times New Roman" w:cs="Times New Roman"/>
          <w:color w:val="000000"/>
          <w:sz w:val="26"/>
          <w:szCs w:val="26"/>
        </w:rPr>
        <w:t xml:space="preserve">Garment in wine, robe in the grape symbolize Jesus’ death on the cross. </w:t>
      </w:r>
    </w:p>
    <w:p w14:paraId="6EA56C7B" w14:textId="2C90819E" w:rsidR="00902934" w:rsidRDefault="004A6731" w:rsidP="00381C29">
      <w:pPr>
        <w:pStyle w:val="ListParagraph"/>
        <w:spacing w:after="375" w:line="276" w:lineRule="auto"/>
        <w:ind w:left="2160"/>
        <w:rPr>
          <w:rFonts w:ascii="Times New Roman" w:hAnsi="Times New Roman" w:cs="Times New Roman"/>
          <w:color w:val="000000"/>
          <w:sz w:val="26"/>
          <w:szCs w:val="26"/>
        </w:rPr>
      </w:pPr>
      <w:r>
        <w:rPr>
          <w:rFonts w:ascii="Times New Roman" w:hAnsi="Times New Roman" w:cs="Times New Roman"/>
          <w:color w:val="000000"/>
          <w:sz w:val="26"/>
          <w:szCs w:val="26"/>
        </w:rPr>
        <w:t>“People will praise the Lord”, The sons of Jacob will bow down before the descendant of Judah.</w:t>
      </w:r>
    </w:p>
    <w:p w14:paraId="20419DCB" w14:textId="58993B8F" w:rsidR="00381C29" w:rsidRDefault="00902934" w:rsidP="00902934">
      <w:pPr>
        <w:spacing w:after="375" w:line="276"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Jacob blessed Joseph with human blessing—prosperity as a fruitful vine, not covenant-related.</w:t>
      </w:r>
    </w:p>
    <w:p w14:paraId="1942D654" w14:textId="77777777" w:rsidR="00902934" w:rsidRDefault="00902934" w:rsidP="00902934">
      <w:pPr>
        <w:spacing w:after="375" w:line="276"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 xml:space="preserve">Reuben: the firstborn, powerful, but cursed because of his immorality, Simeon and Levi were cursed because of their violence in Shechem. Zebulun will live a seashore by the Mediterranean Sea. </w:t>
      </w:r>
    </w:p>
    <w:p w14:paraId="0D256DD9" w14:textId="4C87E751" w:rsidR="00902934" w:rsidRDefault="00902934" w:rsidP="00902934">
      <w:pPr>
        <w:spacing w:after="375" w:line="276" w:lineRule="auto"/>
        <w:ind w:left="1440"/>
        <w:rPr>
          <w:rFonts w:ascii="Times New Roman" w:hAnsi="Times New Roman" w:cs="Times New Roman"/>
          <w:color w:val="000000"/>
          <w:sz w:val="26"/>
          <w:szCs w:val="26"/>
        </w:rPr>
      </w:pPr>
      <w:r>
        <w:rPr>
          <w:rFonts w:ascii="Times New Roman" w:hAnsi="Times New Roman" w:cs="Times New Roman"/>
          <w:color w:val="000000"/>
          <w:sz w:val="26"/>
          <w:szCs w:val="26"/>
        </w:rPr>
        <w:t>Issachar, Dan, Gad, Asshur, Naphtali, Benjamin</w:t>
      </w:r>
    </w:p>
    <w:p w14:paraId="481D2080" w14:textId="439AA293" w:rsidR="00381C29" w:rsidRDefault="004A6731" w:rsidP="004A6731">
      <w:pPr>
        <w:shd w:val="clear" w:color="auto" w:fill="FFFFFF"/>
        <w:spacing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28 </w:t>
      </w:r>
      <w:r w:rsidRPr="006613B8">
        <w:rPr>
          <w:rFonts w:ascii="Segoe UI" w:eastAsia="Times New Roman" w:hAnsi="Segoe UI" w:cs="Segoe UI"/>
          <w:color w:val="000000"/>
          <w:sz w:val="24"/>
          <w:szCs w:val="24"/>
        </w:rPr>
        <w:t>All these are the twelve tribes of Israel, and this is what their father said to them when he blessed them, giving each the blessing appropriate to him.</w:t>
      </w:r>
    </w:p>
    <w:p w14:paraId="1E5BC6C8" w14:textId="41E5B748" w:rsidR="004A6731" w:rsidRDefault="004A6731" w:rsidP="004A6731">
      <w:pPr>
        <w:shd w:val="clear" w:color="auto" w:fill="FFFFFF"/>
        <w:spacing w:after="100" w:afterAutospacing="1" w:line="240" w:lineRule="auto"/>
        <w:rPr>
          <w:rFonts w:ascii="Segoe UI" w:eastAsia="Times New Roman" w:hAnsi="Segoe UI" w:cs="Segoe UI"/>
          <w:color w:val="000000"/>
          <w:sz w:val="24"/>
          <w:szCs w:val="24"/>
        </w:rPr>
      </w:pPr>
    </w:p>
    <w:p w14:paraId="24B509B8" w14:textId="77777777" w:rsidR="004A6731" w:rsidRPr="004A6731" w:rsidRDefault="004A6731" w:rsidP="004A6731">
      <w:pPr>
        <w:shd w:val="clear" w:color="auto" w:fill="FFFFFF"/>
        <w:spacing w:after="100" w:afterAutospacing="1" w:line="240" w:lineRule="auto"/>
        <w:rPr>
          <w:rFonts w:ascii="Segoe UI" w:eastAsia="Times New Roman" w:hAnsi="Segoe UI" w:cs="Segoe UI"/>
          <w:color w:val="000000"/>
          <w:sz w:val="24"/>
          <w:szCs w:val="24"/>
        </w:rPr>
      </w:pPr>
    </w:p>
    <w:p w14:paraId="60AD2E4B" w14:textId="2B600A6A" w:rsidR="00C046E1" w:rsidRDefault="00650F7B" w:rsidP="004A6731">
      <w:pPr>
        <w:pStyle w:val="ListParagraph"/>
        <w:numPr>
          <w:ilvl w:val="0"/>
          <w:numId w:val="2"/>
        </w:numPr>
        <w:spacing w:before="100" w:beforeAutospacing="1" w:after="100" w:afterAutospacing="1" w:line="276" w:lineRule="auto"/>
        <w:rPr>
          <w:rFonts w:ascii="Times New Roman" w:eastAsia="Times New Roman" w:hAnsi="Times New Roman" w:cs="Times New Roman"/>
          <w:b/>
          <w:bCs/>
          <w:color w:val="000000"/>
          <w:sz w:val="26"/>
          <w:szCs w:val="26"/>
        </w:rPr>
      </w:pPr>
      <w:r w:rsidRPr="004A6731">
        <w:rPr>
          <w:rFonts w:ascii="Times New Roman" w:eastAsia="Times New Roman" w:hAnsi="Times New Roman" w:cs="Times New Roman"/>
          <w:b/>
          <w:bCs/>
          <w:color w:val="000000"/>
          <w:sz w:val="26"/>
          <w:szCs w:val="26"/>
        </w:rPr>
        <w:lastRenderedPageBreak/>
        <w:t>Look at 49:29-50:14.</w:t>
      </w:r>
      <w:r w:rsidR="00C046E1" w:rsidRPr="004A6731">
        <w:rPr>
          <w:rFonts w:ascii="Times New Roman" w:eastAsia="Times New Roman" w:hAnsi="Times New Roman" w:cs="Times New Roman"/>
          <w:b/>
          <w:bCs/>
          <w:color w:val="000000"/>
          <w:sz w:val="26"/>
          <w:szCs w:val="26"/>
        </w:rPr>
        <w:t xml:space="preserve"> Why did Jacob want to be buried in the land of Canaan? (49:29-32) What is the significance of this in God’s redemptive history?</w:t>
      </w:r>
    </w:p>
    <w:p w14:paraId="1E7C4C97" w14:textId="21930CA8" w:rsidR="004A6731" w:rsidRDefault="004A6731" w:rsidP="004A6731">
      <w:pPr>
        <w:pStyle w:val="ListParagraph"/>
        <w:spacing w:before="100" w:beforeAutospacing="1" w:after="100" w:afterAutospacing="1" w:line="276" w:lineRule="auto"/>
        <w:rPr>
          <w:rFonts w:ascii="Times New Roman" w:eastAsia="Times New Roman" w:hAnsi="Times New Roman" w:cs="Times New Roman"/>
          <w:b/>
          <w:bCs/>
          <w:color w:val="000000"/>
          <w:sz w:val="26"/>
          <w:szCs w:val="26"/>
        </w:rPr>
      </w:pPr>
    </w:p>
    <w:p w14:paraId="21594DAB" w14:textId="4BE2B3B1" w:rsidR="004A6731" w:rsidRDefault="004A6731" w:rsidP="004A6731">
      <w:pPr>
        <w:pStyle w:val="ListParagraph"/>
        <w:numPr>
          <w:ilvl w:val="0"/>
          <w:numId w:val="5"/>
        </w:numPr>
        <w:spacing w:before="100" w:beforeAutospacing="1" w:after="100" w:afterAutospacing="1" w:line="276" w:lineRule="auto"/>
        <w:rPr>
          <w:rFonts w:ascii="Times New Roman" w:eastAsia="Times New Roman" w:hAnsi="Times New Roman" w:cs="Times New Roman"/>
          <w:color w:val="000000"/>
          <w:sz w:val="26"/>
          <w:szCs w:val="26"/>
        </w:rPr>
      </w:pPr>
      <w:r w:rsidRPr="004A6731">
        <w:rPr>
          <w:rFonts w:ascii="Times New Roman" w:eastAsia="Times New Roman" w:hAnsi="Times New Roman" w:cs="Times New Roman"/>
          <w:color w:val="000000"/>
          <w:sz w:val="26"/>
          <w:szCs w:val="26"/>
        </w:rPr>
        <w:t>Jacob wanted to be buried in the Promised Land, not in the foreign land. No matter how fertile and beautiful land may be, it is not the land God promised. Our final destination is the kingdom of God, not on this earth. We must live by faith, not by sight.</w:t>
      </w:r>
    </w:p>
    <w:p w14:paraId="531468DD" w14:textId="77777777" w:rsidR="004A6731" w:rsidRPr="004A6731" w:rsidRDefault="004A6731" w:rsidP="004A6731">
      <w:pPr>
        <w:pStyle w:val="ListParagraph"/>
        <w:spacing w:before="100" w:beforeAutospacing="1" w:after="100" w:afterAutospacing="1" w:line="276" w:lineRule="auto"/>
        <w:ind w:left="1080"/>
        <w:rPr>
          <w:rFonts w:ascii="Times New Roman" w:eastAsia="Times New Roman" w:hAnsi="Times New Roman" w:cs="Times New Roman"/>
          <w:color w:val="000000"/>
          <w:sz w:val="26"/>
          <w:szCs w:val="26"/>
        </w:rPr>
      </w:pPr>
    </w:p>
    <w:p w14:paraId="1641679D" w14:textId="3CC79C82" w:rsidR="004A6731" w:rsidRPr="004A6731" w:rsidRDefault="004A6731" w:rsidP="004A6731">
      <w:pPr>
        <w:pStyle w:val="ListParagraph"/>
        <w:numPr>
          <w:ilvl w:val="0"/>
          <w:numId w:val="5"/>
        </w:numPr>
        <w:spacing w:before="100" w:beforeAutospacing="1" w:after="100" w:afterAutospacing="1" w:line="276" w:lineRule="auto"/>
        <w:rPr>
          <w:rFonts w:ascii="Times New Roman" w:eastAsia="Times New Roman" w:hAnsi="Times New Roman" w:cs="Times New Roman"/>
          <w:color w:val="000000"/>
          <w:sz w:val="26"/>
          <w:szCs w:val="26"/>
        </w:rPr>
      </w:pPr>
      <w:r w:rsidRPr="004A6731">
        <w:rPr>
          <w:rFonts w:ascii="Times New Roman" w:eastAsia="Times New Roman" w:hAnsi="Times New Roman" w:cs="Times New Roman"/>
          <w:color w:val="000000"/>
          <w:sz w:val="26"/>
          <w:szCs w:val="26"/>
        </w:rPr>
        <w:t>Jacob lived by faith to the end as a covenant son. Because of Jacob’s faith, God’s redemptive plan could continue through Abraham’s descendants. His decision is his commitment to God’s will. Because of his faith, all his twelve sons could become the head of 12 tribes of Israel.</w:t>
      </w:r>
    </w:p>
    <w:p w14:paraId="51F5EBF0" w14:textId="77777777" w:rsidR="004A6731" w:rsidRPr="006613B8" w:rsidRDefault="004A6731" w:rsidP="004A6731">
      <w:pPr>
        <w:shd w:val="clear" w:color="auto" w:fill="FFFFFF"/>
        <w:spacing w:before="300" w:after="150" w:line="240" w:lineRule="auto"/>
        <w:outlineLvl w:val="2"/>
        <w:rPr>
          <w:rFonts w:ascii="Segoe UI" w:eastAsia="Times New Roman" w:hAnsi="Segoe UI" w:cs="Segoe UI"/>
          <w:b/>
          <w:bCs/>
          <w:color w:val="000000"/>
        </w:rPr>
      </w:pPr>
      <w:r w:rsidRPr="006613B8">
        <w:rPr>
          <w:rFonts w:ascii="Segoe UI" w:eastAsia="Times New Roman" w:hAnsi="Segoe UI" w:cs="Segoe UI"/>
          <w:b/>
          <w:bCs/>
          <w:color w:val="000000"/>
        </w:rPr>
        <w:t>The Death of Jacob</w:t>
      </w:r>
    </w:p>
    <w:p w14:paraId="18CDA01F" w14:textId="2B74E3B5" w:rsidR="004A6731" w:rsidRPr="006613B8" w:rsidRDefault="004A6731" w:rsidP="004A673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29 </w:t>
      </w:r>
      <w:r w:rsidRPr="006613B8">
        <w:rPr>
          <w:rFonts w:ascii="Segoe UI" w:eastAsia="Times New Roman" w:hAnsi="Segoe UI" w:cs="Segoe UI"/>
          <w:color w:val="000000"/>
          <w:sz w:val="24"/>
          <w:szCs w:val="24"/>
        </w:rPr>
        <w:t>Then he gave them these instructions: “I am about to be gathered to my people. </w:t>
      </w:r>
      <w:r w:rsidRPr="006613B8">
        <w:rPr>
          <w:rFonts w:ascii="Segoe UI" w:eastAsia="Times New Roman" w:hAnsi="Segoe UI" w:cs="Segoe UI"/>
          <w:color w:val="000000"/>
          <w:sz w:val="24"/>
          <w:szCs w:val="24"/>
          <w:u w:val="single"/>
        </w:rPr>
        <w:t>Bury me with my fathers in the cave in the field of Ephron the Hittite, </w:t>
      </w:r>
      <w:r w:rsidRPr="006613B8">
        <w:rPr>
          <w:rFonts w:ascii="Segoe UI" w:eastAsia="Times New Roman" w:hAnsi="Segoe UI" w:cs="Segoe UI"/>
          <w:b/>
          <w:bCs/>
          <w:color w:val="000000"/>
          <w:sz w:val="24"/>
          <w:szCs w:val="24"/>
          <w:u w:val="single"/>
          <w:vertAlign w:val="superscript"/>
        </w:rPr>
        <w:t>30 </w:t>
      </w:r>
      <w:r w:rsidRPr="006613B8">
        <w:rPr>
          <w:rFonts w:ascii="Segoe UI" w:eastAsia="Times New Roman" w:hAnsi="Segoe UI" w:cs="Segoe UI"/>
          <w:color w:val="000000"/>
          <w:sz w:val="24"/>
          <w:szCs w:val="24"/>
          <w:u w:val="single"/>
        </w:rPr>
        <w:t xml:space="preserve">the cave in the field of Machpelah, near </w:t>
      </w:r>
      <w:proofErr w:type="spellStart"/>
      <w:r w:rsidRPr="006613B8">
        <w:rPr>
          <w:rFonts w:ascii="Segoe UI" w:eastAsia="Times New Roman" w:hAnsi="Segoe UI" w:cs="Segoe UI"/>
          <w:color w:val="000000"/>
          <w:sz w:val="24"/>
          <w:szCs w:val="24"/>
          <w:u w:val="single"/>
        </w:rPr>
        <w:t>Mamre</w:t>
      </w:r>
      <w:proofErr w:type="spellEnd"/>
      <w:r w:rsidRPr="006613B8">
        <w:rPr>
          <w:rFonts w:ascii="Segoe UI" w:eastAsia="Times New Roman" w:hAnsi="Segoe UI" w:cs="Segoe UI"/>
          <w:color w:val="000000"/>
          <w:sz w:val="24"/>
          <w:szCs w:val="24"/>
          <w:u w:val="single"/>
        </w:rPr>
        <w:t> in Canaan</w:t>
      </w:r>
      <w:r w:rsidRPr="006613B8">
        <w:rPr>
          <w:rFonts w:ascii="Segoe UI" w:eastAsia="Times New Roman" w:hAnsi="Segoe UI" w:cs="Segoe UI"/>
          <w:color w:val="000000"/>
          <w:sz w:val="24"/>
          <w:szCs w:val="24"/>
        </w:rPr>
        <w:t>, which Abraham bought along with the field as a burial place from Ephron the Hittite. </w:t>
      </w:r>
      <w:r w:rsidRPr="006613B8">
        <w:rPr>
          <w:rFonts w:ascii="Segoe UI" w:eastAsia="Times New Roman" w:hAnsi="Segoe UI" w:cs="Segoe UI"/>
          <w:b/>
          <w:bCs/>
          <w:color w:val="000000"/>
          <w:sz w:val="24"/>
          <w:szCs w:val="24"/>
          <w:vertAlign w:val="superscript"/>
        </w:rPr>
        <w:t>31 </w:t>
      </w:r>
      <w:r w:rsidRPr="006613B8">
        <w:rPr>
          <w:rFonts w:ascii="Segoe UI" w:eastAsia="Times New Roman" w:hAnsi="Segoe UI" w:cs="Segoe UI"/>
          <w:color w:val="000000"/>
          <w:sz w:val="24"/>
          <w:szCs w:val="24"/>
        </w:rPr>
        <w:t>There Abraham and his wife Sarah were buried, there Isaac and his wife Rebekah were buried, and there I buried Leah. </w:t>
      </w:r>
      <w:r w:rsidRPr="006613B8">
        <w:rPr>
          <w:rFonts w:ascii="Segoe UI" w:eastAsia="Times New Roman" w:hAnsi="Segoe UI" w:cs="Segoe UI"/>
          <w:b/>
          <w:bCs/>
          <w:color w:val="000000"/>
          <w:sz w:val="24"/>
          <w:szCs w:val="24"/>
          <w:vertAlign w:val="superscript"/>
        </w:rPr>
        <w:t>32 </w:t>
      </w:r>
      <w:r w:rsidRPr="006613B8">
        <w:rPr>
          <w:rFonts w:ascii="Segoe UI" w:eastAsia="Times New Roman" w:hAnsi="Segoe UI" w:cs="Segoe UI"/>
          <w:color w:val="000000"/>
          <w:sz w:val="24"/>
          <w:szCs w:val="24"/>
        </w:rPr>
        <w:t>The field and the cave in it were bought from the Hittites</w:t>
      </w:r>
      <w:r>
        <w:rPr>
          <w:rFonts w:ascii="Segoe UI" w:eastAsia="Times New Roman" w:hAnsi="Segoe UI" w:cs="Segoe UI"/>
          <w:color w:val="000000"/>
          <w:sz w:val="24"/>
          <w:szCs w:val="24"/>
        </w:rPr>
        <w:t>.</w:t>
      </w:r>
      <w:r w:rsidRPr="004A6731">
        <w:rPr>
          <w:rFonts w:ascii="Segoe UI" w:eastAsia="Times New Roman" w:hAnsi="Segoe UI" w:cs="Segoe UI"/>
          <w:b/>
          <w:bCs/>
          <w:color w:val="000000"/>
          <w:sz w:val="24"/>
          <w:szCs w:val="24"/>
          <w:vertAlign w:val="superscript"/>
        </w:rPr>
        <w:t xml:space="preserve"> </w:t>
      </w:r>
      <w:r w:rsidRPr="006613B8">
        <w:rPr>
          <w:rFonts w:ascii="Segoe UI" w:eastAsia="Times New Roman" w:hAnsi="Segoe UI" w:cs="Segoe UI"/>
          <w:b/>
          <w:bCs/>
          <w:color w:val="000000"/>
          <w:sz w:val="24"/>
          <w:szCs w:val="24"/>
          <w:vertAlign w:val="superscript"/>
        </w:rPr>
        <w:t>33 </w:t>
      </w:r>
      <w:r w:rsidRPr="006613B8">
        <w:rPr>
          <w:rFonts w:ascii="Segoe UI" w:eastAsia="Times New Roman" w:hAnsi="Segoe UI" w:cs="Segoe UI"/>
          <w:color w:val="000000"/>
          <w:sz w:val="24"/>
          <w:szCs w:val="24"/>
        </w:rPr>
        <w:t>When Jacob had finished giving instructions to his sons, he drew his feet up into the bed, breathed his last and was gathered to his people.</w:t>
      </w:r>
    </w:p>
    <w:p w14:paraId="1618AFFE" w14:textId="23847478" w:rsidR="004A6731" w:rsidRDefault="004A6731" w:rsidP="004A6731">
      <w:pPr>
        <w:pStyle w:val="ListParagraph"/>
        <w:spacing w:before="100" w:beforeAutospacing="1" w:after="100" w:afterAutospacing="1" w:line="276" w:lineRule="auto"/>
        <w:rPr>
          <w:rFonts w:ascii="Times New Roman" w:eastAsia="Times New Roman" w:hAnsi="Times New Roman" w:cs="Times New Roman"/>
          <w:color w:val="000000"/>
          <w:sz w:val="26"/>
          <w:szCs w:val="26"/>
        </w:rPr>
      </w:pPr>
    </w:p>
    <w:p w14:paraId="29B64EB3" w14:textId="77777777" w:rsidR="004A6731" w:rsidRDefault="004A6731" w:rsidP="00C046E1">
      <w:pPr>
        <w:pStyle w:val="ListParagraph"/>
        <w:spacing w:before="100" w:beforeAutospacing="1" w:after="100" w:afterAutospacing="1" w:line="276" w:lineRule="auto"/>
        <w:rPr>
          <w:rFonts w:ascii="Times New Roman" w:eastAsia="Times New Roman" w:hAnsi="Times New Roman" w:cs="Times New Roman"/>
          <w:color w:val="000000"/>
          <w:sz w:val="26"/>
          <w:szCs w:val="26"/>
        </w:rPr>
      </w:pPr>
    </w:p>
    <w:p w14:paraId="5E9AD04A" w14:textId="15733124" w:rsidR="006613B8" w:rsidRPr="004A6731" w:rsidRDefault="00C046E1" w:rsidP="004A6731">
      <w:pPr>
        <w:pStyle w:val="ListParagraph"/>
        <w:numPr>
          <w:ilvl w:val="0"/>
          <w:numId w:val="2"/>
        </w:numPr>
        <w:spacing w:before="100" w:beforeAutospacing="1" w:after="100" w:afterAutospacing="1" w:line="276" w:lineRule="auto"/>
        <w:rPr>
          <w:rFonts w:ascii="Times New Roman" w:hAnsi="Times New Roman" w:cs="Times New Roman"/>
          <w:b/>
          <w:bCs/>
          <w:sz w:val="26"/>
          <w:szCs w:val="26"/>
        </w:rPr>
      </w:pPr>
      <w:r w:rsidRPr="004A6731">
        <w:rPr>
          <w:rFonts w:ascii="Times New Roman" w:hAnsi="Times New Roman" w:cs="Times New Roman"/>
          <w:b/>
          <w:bCs/>
          <w:color w:val="000000"/>
          <w:sz w:val="26"/>
          <w:szCs w:val="26"/>
        </w:rPr>
        <w:t xml:space="preserve">Look at 50:15-26. </w:t>
      </w:r>
      <w:r w:rsidR="00DF2D8C" w:rsidRPr="004A6731">
        <w:rPr>
          <w:rFonts w:ascii="Times New Roman" w:hAnsi="Times New Roman" w:cs="Times New Roman"/>
          <w:b/>
          <w:bCs/>
          <w:color w:val="000000"/>
          <w:sz w:val="26"/>
          <w:szCs w:val="26"/>
        </w:rPr>
        <w:t>Why did Joseph's brothers become fearful after Jacob's death? What request did they make of Joseph that reveals their repentance? (50:1</w:t>
      </w:r>
      <w:r w:rsidRPr="004A6731">
        <w:rPr>
          <w:rFonts w:ascii="Times New Roman" w:hAnsi="Times New Roman" w:cs="Times New Roman"/>
          <w:b/>
          <w:bCs/>
          <w:color w:val="000000"/>
          <w:sz w:val="26"/>
          <w:szCs w:val="26"/>
        </w:rPr>
        <w:t>5</w:t>
      </w:r>
      <w:r w:rsidR="00DF2D8C" w:rsidRPr="004A6731">
        <w:rPr>
          <w:rFonts w:ascii="Times New Roman" w:hAnsi="Times New Roman" w:cs="Times New Roman"/>
          <w:b/>
          <w:bCs/>
          <w:color w:val="000000"/>
          <w:sz w:val="26"/>
          <w:szCs w:val="26"/>
        </w:rPr>
        <w:t>-18)</w:t>
      </w:r>
      <w:r w:rsidRPr="004A6731">
        <w:rPr>
          <w:rFonts w:ascii="Times New Roman" w:hAnsi="Times New Roman" w:cs="Times New Roman"/>
          <w:b/>
          <w:bCs/>
          <w:color w:val="000000"/>
          <w:sz w:val="26"/>
          <w:szCs w:val="26"/>
        </w:rPr>
        <w:t xml:space="preserve"> </w:t>
      </w:r>
      <w:r w:rsidR="00DF2D8C" w:rsidRPr="004A6731">
        <w:rPr>
          <w:rFonts w:ascii="Times New Roman" w:hAnsi="Times New Roman" w:cs="Times New Roman"/>
          <w:b/>
          <w:bCs/>
          <w:color w:val="000000"/>
          <w:sz w:val="26"/>
          <w:szCs w:val="26"/>
        </w:rPr>
        <w:t xml:space="preserve">What did Joseph teach them? </w:t>
      </w:r>
      <w:r w:rsidRPr="004A6731">
        <w:rPr>
          <w:rFonts w:ascii="Times New Roman" w:hAnsi="Times New Roman" w:cs="Times New Roman"/>
          <w:b/>
          <w:bCs/>
          <w:color w:val="000000"/>
          <w:sz w:val="26"/>
          <w:szCs w:val="26"/>
        </w:rPr>
        <w:t xml:space="preserve">(19-20, Ro 8:28) </w:t>
      </w:r>
      <w:r w:rsidR="00DF2D8C" w:rsidRPr="004A6731">
        <w:rPr>
          <w:rFonts w:ascii="Times New Roman" w:hAnsi="Times New Roman" w:cs="Times New Roman"/>
          <w:b/>
          <w:bCs/>
          <w:color w:val="000000"/>
          <w:sz w:val="26"/>
          <w:szCs w:val="26"/>
        </w:rPr>
        <w:t xml:space="preserve">What can we learn about </w:t>
      </w:r>
      <w:r w:rsidRPr="004A6731">
        <w:rPr>
          <w:rFonts w:ascii="Times New Roman" w:hAnsi="Times New Roman" w:cs="Times New Roman"/>
          <w:b/>
          <w:bCs/>
          <w:color w:val="000000"/>
          <w:sz w:val="26"/>
          <w:szCs w:val="26"/>
        </w:rPr>
        <w:t>the God of Joseph?</w:t>
      </w:r>
      <w:r w:rsidR="004A6731" w:rsidRPr="004A6731">
        <w:rPr>
          <w:rFonts w:ascii="Segoe UI" w:eastAsia="Times New Roman" w:hAnsi="Segoe UI" w:cs="Segoe UI"/>
          <w:color w:val="000000"/>
          <w:sz w:val="24"/>
          <w:szCs w:val="24"/>
        </w:rPr>
        <w:t xml:space="preserve"> </w:t>
      </w:r>
    </w:p>
    <w:p w14:paraId="7F30EA6C" w14:textId="129E21DB" w:rsidR="004A6731" w:rsidRDefault="004A6731" w:rsidP="004A6731">
      <w:pPr>
        <w:pStyle w:val="ListParagraph"/>
        <w:spacing w:before="100" w:beforeAutospacing="1" w:after="100" w:afterAutospacing="1" w:line="276" w:lineRule="auto"/>
        <w:rPr>
          <w:rFonts w:ascii="Segoe UI" w:eastAsia="Times New Roman" w:hAnsi="Segoe UI" w:cs="Segoe UI"/>
          <w:color w:val="000000"/>
          <w:sz w:val="24"/>
          <w:szCs w:val="24"/>
        </w:rPr>
      </w:pPr>
    </w:p>
    <w:p w14:paraId="57858255" w14:textId="427CAADD" w:rsidR="004A6731" w:rsidRPr="00892AA9" w:rsidRDefault="00892AA9" w:rsidP="004A6731">
      <w:pPr>
        <w:pStyle w:val="ListParagraph"/>
        <w:numPr>
          <w:ilvl w:val="0"/>
          <w:numId w:val="6"/>
        </w:numPr>
        <w:spacing w:before="100" w:beforeAutospacing="1" w:after="100" w:afterAutospacing="1" w:line="276" w:lineRule="auto"/>
        <w:rPr>
          <w:rFonts w:ascii="Times New Roman" w:hAnsi="Times New Roman" w:cs="Times New Roman"/>
          <w:b/>
          <w:bCs/>
          <w:sz w:val="26"/>
          <w:szCs w:val="26"/>
        </w:rPr>
      </w:pPr>
      <w:r>
        <w:rPr>
          <w:rFonts w:ascii="Times New Roman" w:eastAsia="Times New Roman" w:hAnsi="Times New Roman" w:cs="Times New Roman"/>
          <w:color w:val="000000"/>
          <w:sz w:val="26"/>
          <w:szCs w:val="26"/>
        </w:rPr>
        <w:t>Joseph’s brothers were fearful for Joseph’s revenge after Jacob’s death. They thought that Joseph would change his mind hostile to them because of what they had harmed Joseph.</w:t>
      </w:r>
    </w:p>
    <w:p w14:paraId="43B3C4C4" w14:textId="4134666C" w:rsidR="00892AA9" w:rsidRPr="00892AA9" w:rsidRDefault="00892AA9" w:rsidP="004A6731">
      <w:pPr>
        <w:pStyle w:val="ListParagraph"/>
        <w:numPr>
          <w:ilvl w:val="0"/>
          <w:numId w:val="6"/>
        </w:numPr>
        <w:spacing w:before="100" w:beforeAutospacing="1" w:after="100" w:afterAutospacing="1" w:line="276" w:lineRule="auto"/>
        <w:rPr>
          <w:rFonts w:ascii="Times New Roman" w:hAnsi="Times New Roman" w:cs="Times New Roman"/>
          <w:b/>
          <w:bCs/>
          <w:sz w:val="26"/>
          <w:szCs w:val="26"/>
        </w:rPr>
      </w:pPr>
      <w:r>
        <w:rPr>
          <w:rFonts w:ascii="Times New Roman" w:eastAsia="Times New Roman" w:hAnsi="Times New Roman" w:cs="Times New Roman"/>
          <w:color w:val="000000"/>
          <w:sz w:val="26"/>
          <w:szCs w:val="26"/>
        </w:rPr>
        <w:t>They repented and asked forgiveness of their sins before Joseph, who wept.</w:t>
      </w:r>
    </w:p>
    <w:p w14:paraId="124A240A" w14:textId="4F496C85" w:rsidR="00892AA9" w:rsidRPr="00892AA9" w:rsidRDefault="00892AA9" w:rsidP="004A6731">
      <w:pPr>
        <w:pStyle w:val="ListParagraph"/>
        <w:numPr>
          <w:ilvl w:val="0"/>
          <w:numId w:val="6"/>
        </w:numPr>
        <w:spacing w:before="100" w:beforeAutospacing="1" w:after="100" w:afterAutospacing="1" w:line="276" w:lineRule="auto"/>
        <w:rPr>
          <w:rFonts w:ascii="Times New Roman" w:hAnsi="Times New Roman" w:cs="Times New Roman"/>
          <w:b/>
          <w:bCs/>
          <w:sz w:val="26"/>
          <w:szCs w:val="26"/>
        </w:rPr>
      </w:pPr>
      <w:r>
        <w:rPr>
          <w:rFonts w:ascii="Times New Roman" w:eastAsia="Times New Roman" w:hAnsi="Times New Roman" w:cs="Times New Roman"/>
          <w:color w:val="000000"/>
          <w:sz w:val="26"/>
          <w:szCs w:val="26"/>
        </w:rPr>
        <w:lastRenderedPageBreak/>
        <w:t>Joseph taught them God’s divine sovereignty and providence for all things happened in the past. They intended to harm Joseph, but God intended it for good to accomplish his will for saving many lives.</w:t>
      </w:r>
    </w:p>
    <w:p w14:paraId="4ED5123E" w14:textId="4BD5FFCC" w:rsidR="00892AA9" w:rsidRDefault="00892AA9" w:rsidP="00892AA9">
      <w:pPr>
        <w:pStyle w:val="ListParagraph"/>
        <w:spacing w:before="100" w:beforeAutospacing="1" w:after="100" w:afterAutospacing="1" w:line="276" w:lineRule="auto"/>
        <w:ind w:left="10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Romans 8:28</w:t>
      </w:r>
      <w:proofErr w:type="gramStart"/>
      <w:r>
        <w:rPr>
          <w:rFonts w:ascii="Times New Roman" w:eastAsia="Times New Roman" w:hAnsi="Times New Roman" w:cs="Times New Roman"/>
          <w:color w:val="000000"/>
          <w:sz w:val="26"/>
          <w:szCs w:val="26"/>
        </w:rPr>
        <w:t>.  We</w:t>
      </w:r>
      <w:proofErr w:type="gramEnd"/>
      <w:r>
        <w:rPr>
          <w:rFonts w:ascii="Times New Roman" w:eastAsia="Times New Roman" w:hAnsi="Times New Roman" w:cs="Times New Roman"/>
          <w:color w:val="000000"/>
          <w:sz w:val="26"/>
          <w:szCs w:val="26"/>
        </w:rPr>
        <w:t xml:space="preserve"> believe that in all things God works for good for those who love him and have been called according to his good purpose.</w:t>
      </w:r>
    </w:p>
    <w:p w14:paraId="6BC319D0" w14:textId="2D985439" w:rsidR="00892AA9" w:rsidRPr="00892AA9" w:rsidRDefault="00892AA9" w:rsidP="00892AA9">
      <w:pPr>
        <w:pStyle w:val="ListParagraph"/>
        <w:spacing w:before="100" w:beforeAutospacing="1" w:after="100" w:afterAutospacing="1" w:line="276" w:lineRule="auto"/>
        <w:ind w:left="1080"/>
        <w:rPr>
          <w:rFonts w:ascii="Times New Roman" w:hAnsi="Times New Roman" w:cs="Times New Roman"/>
          <w:b/>
          <w:bCs/>
          <w:sz w:val="26"/>
          <w:szCs w:val="26"/>
          <w:u w:val="single"/>
        </w:rPr>
      </w:pPr>
      <w:r w:rsidRPr="00892AA9">
        <w:rPr>
          <w:rFonts w:ascii="Times New Roman" w:eastAsia="Times New Roman" w:hAnsi="Times New Roman" w:cs="Times New Roman"/>
          <w:color w:val="000000"/>
          <w:sz w:val="26"/>
          <w:szCs w:val="26"/>
          <w:u w:val="single"/>
        </w:rPr>
        <w:t>Joseph taught that it is God who did all these things</w:t>
      </w:r>
      <w:r>
        <w:rPr>
          <w:rFonts w:ascii="Times New Roman" w:eastAsia="Times New Roman" w:hAnsi="Times New Roman" w:cs="Times New Roman"/>
          <w:color w:val="000000"/>
          <w:sz w:val="26"/>
          <w:szCs w:val="26"/>
        </w:rPr>
        <w:t xml:space="preserve">. It is from God’s plan and work. So, they don’t have to be sorrowful or afraid. </w:t>
      </w:r>
      <w:r w:rsidRPr="00892AA9">
        <w:rPr>
          <w:rFonts w:ascii="Times New Roman" w:eastAsia="Times New Roman" w:hAnsi="Times New Roman" w:cs="Times New Roman"/>
          <w:color w:val="000000"/>
          <w:sz w:val="26"/>
          <w:szCs w:val="26"/>
          <w:u w:val="single"/>
        </w:rPr>
        <w:t>Joseph accepted God’s sovereignty over his life.</w:t>
      </w:r>
    </w:p>
    <w:p w14:paraId="7EE0E396" w14:textId="77777777" w:rsidR="006613B8" w:rsidRPr="006613B8" w:rsidRDefault="006613B8" w:rsidP="006613B8">
      <w:pPr>
        <w:shd w:val="clear" w:color="auto" w:fill="FFFFFF"/>
        <w:spacing w:before="300" w:after="150" w:line="240" w:lineRule="auto"/>
        <w:outlineLvl w:val="2"/>
        <w:rPr>
          <w:rFonts w:ascii="Segoe UI" w:eastAsia="Times New Roman" w:hAnsi="Segoe UI" w:cs="Segoe UI"/>
          <w:b/>
          <w:bCs/>
          <w:color w:val="000000"/>
        </w:rPr>
      </w:pPr>
      <w:r w:rsidRPr="006613B8">
        <w:rPr>
          <w:rFonts w:ascii="Segoe UI" w:eastAsia="Times New Roman" w:hAnsi="Segoe UI" w:cs="Segoe UI"/>
          <w:b/>
          <w:bCs/>
          <w:color w:val="000000"/>
        </w:rPr>
        <w:t>Joseph Reassures His Brothers</w:t>
      </w:r>
    </w:p>
    <w:p w14:paraId="1487DD78" w14:textId="77777777" w:rsidR="006613B8" w:rsidRPr="006613B8" w:rsidRDefault="006613B8" w:rsidP="006613B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15 </w:t>
      </w:r>
      <w:r w:rsidRPr="006613B8">
        <w:rPr>
          <w:rFonts w:ascii="Segoe UI" w:eastAsia="Times New Roman" w:hAnsi="Segoe UI" w:cs="Segoe UI"/>
          <w:color w:val="000000"/>
          <w:sz w:val="24"/>
          <w:szCs w:val="24"/>
        </w:rPr>
        <w:t xml:space="preserve">When Joseph’s brothers saw that their father was dead, they said, </w:t>
      </w:r>
      <w:r w:rsidRPr="006613B8">
        <w:rPr>
          <w:rFonts w:ascii="Segoe UI" w:eastAsia="Times New Roman" w:hAnsi="Segoe UI" w:cs="Segoe UI"/>
          <w:color w:val="000000"/>
          <w:sz w:val="24"/>
          <w:szCs w:val="24"/>
          <w:u w:val="single"/>
        </w:rPr>
        <w:t xml:space="preserve">“What if Joseph holds a grudge against us and pays us back for all the </w:t>
      </w:r>
      <w:proofErr w:type="gramStart"/>
      <w:r w:rsidRPr="006613B8">
        <w:rPr>
          <w:rFonts w:ascii="Segoe UI" w:eastAsia="Times New Roman" w:hAnsi="Segoe UI" w:cs="Segoe UI"/>
          <w:color w:val="000000"/>
          <w:sz w:val="24"/>
          <w:szCs w:val="24"/>
          <w:u w:val="single"/>
        </w:rPr>
        <w:t>wrongs</w:t>
      </w:r>
      <w:proofErr w:type="gramEnd"/>
      <w:r w:rsidRPr="006613B8">
        <w:rPr>
          <w:rFonts w:ascii="Segoe UI" w:eastAsia="Times New Roman" w:hAnsi="Segoe UI" w:cs="Segoe UI"/>
          <w:color w:val="000000"/>
          <w:sz w:val="24"/>
          <w:szCs w:val="24"/>
          <w:u w:val="single"/>
        </w:rPr>
        <w:t xml:space="preserve"> we did to him?”</w:t>
      </w:r>
      <w:r w:rsidRPr="006613B8">
        <w:rPr>
          <w:rFonts w:ascii="Segoe UI" w:eastAsia="Times New Roman" w:hAnsi="Segoe UI" w:cs="Segoe UI"/>
          <w:color w:val="000000"/>
          <w:sz w:val="24"/>
          <w:szCs w:val="24"/>
        </w:rPr>
        <w:t> </w:t>
      </w:r>
      <w:r w:rsidRPr="006613B8">
        <w:rPr>
          <w:rFonts w:ascii="Segoe UI" w:eastAsia="Times New Roman" w:hAnsi="Segoe UI" w:cs="Segoe UI"/>
          <w:b/>
          <w:bCs/>
          <w:color w:val="000000"/>
          <w:sz w:val="24"/>
          <w:szCs w:val="24"/>
          <w:vertAlign w:val="superscript"/>
        </w:rPr>
        <w:t>16 </w:t>
      </w:r>
      <w:r w:rsidRPr="006613B8">
        <w:rPr>
          <w:rFonts w:ascii="Segoe UI" w:eastAsia="Times New Roman" w:hAnsi="Segoe UI" w:cs="Segoe UI"/>
          <w:color w:val="000000"/>
          <w:sz w:val="24"/>
          <w:szCs w:val="24"/>
        </w:rPr>
        <w:t>So they sent word to Joseph, saying, “Your father left these instructions before he died: </w:t>
      </w:r>
      <w:r w:rsidRPr="006613B8">
        <w:rPr>
          <w:rFonts w:ascii="Segoe UI" w:eastAsia="Times New Roman" w:hAnsi="Segoe UI" w:cs="Segoe UI"/>
          <w:b/>
          <w:bCs/>
          <w:color w:val="000000"/>
          <w:sz w:val="24"/>
          <w:szCs w:val="24"/>
          <w:vertAlign w:val="superscript"/>
        </w:rPr>
        <w:t>17 </w:t>
      </w:r>
      <w:r w:rsidRPr="006613B8">
        <w:rPr>
          <w:rFonts w:ascii="Segoe UI" w:eastAsia="Times New Roman" w:hAnsi="Segoe UI" w:cs="Segoe UI"/>
          <w:color w:val="000000"/>
          <w:sz w:val="24"/>
          <w:szCs w:val="24"/>
        </w:rPr>
        <w:t xml:space="preserve">‘This is what you are to say to Joseph: </w:t>
      </w:r>
      <w:r w:rsidRPr="006613B8">
        <w:rPr>
          <w:rFonts w:ascii="Segoe UI" w:eastAsia="Times New Roman" w:hAnsi="Segoe UI" w:cs="Segoe UI"/>
          <w:color w:val="000000"/>
          <w:sz w:val="24"/>
          <w:szCs w:val="24"/>
          <w:u w:val="single"/>
        </w:rPr>
        <w:t xml:space="preserve">I ask you to forgive your brothers the sins and the wrongs they committed in treating you so badly.’ Now please forgive the sins of the servants of the God of your father.” </w:t>
      </w:r>
      <w:r w:rsidRPr="006613B8">
        <w:rPr>
          <w:rFonts w:ascii="Segoe UI" w:eastAsia="Times New Roman" w:hAnsi="Segoe UI" w:cs="Segoe UI"/>
          <w:color w:val="000000"/>
          <w:sz w:val="24"/>
          <w:szCs w:val="24"/>
        </w:rPr>
        <w:t>When their message came to him, Joseph wept.</w:t>
      </w:r>
    </w:p>
    <w:p w14:paraId="3B47EE54" w14:textId="77777777" w:rsidR="006613B8" w:rsidRPr="006613B8" w:rsidRDefault="006613B8" w:rsidP="006613B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18 </w:t>
      </w:r>
      <w:r w:rsidRPr="006613B8">
        <w:rPr>
          <w:rFonts w:ascii="Segoe UI" w:eastAsia="Times New Roman" w:hAnsi="Segoe UI" w:cs="Segoe UI"/>
          <w:color w:val="000000"/>
          <w:sz w:val="24"/>
          <w:szCs w:val="24"/>
        </w:rPr>
        <w:t>His brothers then came and threw themselves down before him. “We are your slaves,” they said.</w:t>
      </w:r>
    </w:p>
    <w:p w14:paraId="518EED06" w14:textId="77777777" w:rsidR="006613B8" w:rsidRPr="006613B8" w:rsidRDefault="006613B8" w:rsidP="006613B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19 </w:t>
      </w:r>
      <w:r w:rsidRPr="006613B8">
        <w:rPr>
          <w:rFonts w:ascii="Segoe UI" w:eastAsia="Times New Roman" w:hAnsi="Segoe UI" w:cs="Segoe UI"/>
          <w:color w:val="000000"/>
          <w:sz w:val="24"/>
          <w:szCs w:val="24"/>
        </w:rPr>
        <w:t>But Joseph said to them, “Don’t be afraid. Am I in the place of God? </w:t>
      </w:r>
      <w:r w:rsidRPr="006613B8">
        <w:rPr>
          <w:rFonts w:ascii="Segoe UI" w:eastAsia="Times New Roman" w:hAnsi="Segoe UI" w:cs="Segoe UI"/>
          <w:b/>
          <w:bCs/>
          <w:color w:val="000000"/>
          <w:sz w:val="24"/>
          <w:szCs w:val="24"/>
          <w:u w:val="single"/>
          <w:vertAlign w:val="superscript"/>
        </w:rPr>
        <w:t>20 </w:t>
      </w:r>
      <w:r w:rsidRPr="006613B8">
        <w:rPr>
          <w:rFonts w:ascii="Segoe UI" w:eastAsia="Times New Roman" w:hAnsi="Segoe UI" w:cs="Segoe UI"/>
          <w:color w:val="000000"/>
          <w:sz w:val="24"/>
          <w:szCs w:val="24"/>
          <w:u w:val="single"/>
        </w:rPr>
        <w:t>You intended to harm me, but God intended it for good to accomplish what is now being done, the saving of many lives.</w:t>
      </w:r>
      <w:r w:rsidRPr="006613B8">
        <w:rPr>
          <w:rFonts w:ascii="Segoe UI" w:eastAsia="Times New Roman" w:hAnsi="Segoe UI" w:cs="Segoe UI"/>
          <w:color w:val="000000"/>
          <w:sz w:val="24"/>
          <w:szCs w:val="24"/>
        </w:rPr>
        <w:t> </w:t>
      </w:r>
      <w:r w:rsidRPr="006613B8">
        <w:rPr>
          <w:rFonts w:ascii="Segoe UI" w:eastAsia="Times New Roman" w:hAnsi="Segoe UI" w:cs="Segoe UI"/>
          <w:b/>
          <w:bCs/>
          <w:color w:val="000000"/>
          <w:sz w:val="24"/>
          <w:szCs w:val="24"/>
          <w:vertAlign w:val="superscript"/>
        </w:rPr>
        <w:t>21 </w:t>
      </w:r>
      <w:r w:rsidRPr="006613B8">
        <w:rPr>
          <w:rFonts w:ascii="Segoe UI" w:eastAsia="Times New Roman" w:hAnsi="Segoe UI" w:cs="Segoe UI"/>
          <w:color w:val="000000"/>
          <w:sz w:val="24"/>
          <w:szCs w:val="24"/>
        </w:rPr>
        <w:t>So then, don’t be afraid. I will provide for you and your children.” And he reassured them and spoke kindly to them.</w:t>
      </w:r>
    </w:p>
    <w:p w14:paraId="7327D738" w14:textId="77777777" w:rsidR="006613B8" w:rsidRPr="006613B8" w:rsidRDefault="006613B8" w:rsidP="006613B8">
      <w:pPr>
        <w:shd w:val="clear" w:color="auto" w:fill="FFFFFF"/>
        <w:spacing w:before="300" w:after="150" w:line="240" w:lineRule="auto"/>
        <w:outlineLvl w:val="2"/>
        <w:rPr>
          <w:rFonts w:ascii="Segoe UI" w:eastAsia="Times New Roman" w:hAnsi="Segoe UI" w:cs="Segoe UI"/>
          <w:b/>
          <w:bCs/>
          <w:color w:val="000000"/>
        </w:rPr>
      </w:pPr>
      <w:r w:rsidRPr="006613B8">
        <w:rPr>
          <w:rFonts w:ascii="Segoe UI" w:eastAsia="Times New Roman" w:hAnsi="Segoe UI" w:cs="Segoe UI"/>
          <w:b/>
          <w:bCs/>
          <w:color w:val="000000"/>
        </w:rPr>
        <w:t>The Death of Joseph</w:t>
      </w:r>
    </w:p>
    <w:p w14:paraId="4DD9AB06" w14:textId="07188224" w:rsidR="006613B8" w:rsidRPr="00892AA9" w:rsidRDefault="006613B8" w:rsidP="00892AA9">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613B8">
        <w:rPr>
          <w:rFonts w:ascii="Segoe UI" w:eastAsia="Times New Roman" w:hAnsi="Segoe UI" w:cs="Segoe UI"/>
          <w:b/>
          <w:bCs/>
          <w:color w:val="000000"/>
          <w:sz w:val="24"/>
          <w:szCs w:val="24"/>
          <w:vertAlign w:val="superscript"/>
        </w:rPr>
        <w:t>22 </w:t>
      </w:r>
      <w:r w:rsidRPr="006613B8">
        <w:rPr>
          <w:rFonts w:ascii="Segoe UI" w:eastAsia="Times New Roman" w:hAnsi="Segoe UI" w:cs="Segoe UI"/>
          <w:color w:val="000000"/>
          <w:sz w:val="24"/>
          <w:szCs w:val="24"/>
        </w:rPr>
        <w:t>Joseph stayed in Egypt, along with all his father’s family. He lived a hundred and ten years </w:t>
      </w:r>
      <w:r w:rsidRPr="006613B8">
        <w:rPr>
          <w:rFonts w:ascii="Segoe UI" w:eastAsia="Times New Roman" w:hAnsi="Segoe UI" w:cs="Segoe UI"/>
          <w:b/>
          <w:bCs/>
          <w:color w:val="000000"/>
          <w:sz w:val="24"/>
          <w:szCs w:val="24"/>
          <w:vertAlign w:val="superscript"/>
        </w:rPr>
        <w:t>23 </w:t>
      </w:r>
      <w:r w:rsidRPr="006613B8">
        <w:rPr>
          <w:rFonts w:ascii="Segoe UI" w:eastAsia="Times New Roman" w:hAnsi="Segoe UI" w:cs="Segoe UI"/>
          <w:color w:val="000000"/>
          <w:sz w:val="24"/>
          <w:szCs w:val="24"/>
        </w:rPr>
        <w:t xml:space="preserve">and saw the third generation of Ephraim’s children. Also the children of </w:t>
      </w:r>
      <w:proofErr w:type="spellStart"/>
      <w:r w:rsidRPr="006613B8">
        <w:rPr>
          <w:rFonts w:ascii="Segoe UI" w:eastAsia="Times New Roman" w:hAnsi="Segoe UI" w:cs="Segoe UI"/>
          <w:color w:val="000000"/>
          <w:sz w:val="24"/>
          <w:szCs w:val="24"/>
        </w:rPr>
        <w:t>Makir</w:t>
      </w:r>
      <w:proofErr w:type="spellEnd"/>
      <w:r w:rsidRPr="006613B8">
        <w:rPr>
          <w:rFonts w:ascii="Segoe UI" w:eastAsia="Times New Roman" w:hAnsi="Segoe UI" w:cs="Segoe UI"/>
          <w:color w:val="000000"/>
          <w:sz w:val="24"/>
          <w:szCs w:val="24"/>
        </w:rPr>
        <w:t> son of Manasseh were placed at birth on Joseph’s knees.</w:t>
      </w:r>
      <w:r w:rsidRPr="006613B8">
        <w:rPr>
          <w:rFonts w:ascii="Segoe UI" w:eastAsia="Times New Roman" w:hAnsi="Segoe UI" w:cs="Segoe UI"/>
          <w:color w:val="000000"/>
          <w:sz w:val="15"/>
          <w:szCs w:val="15"/>
          <w:vertAlign w:val="superscript"/>
        </w:rPr>
        <w:t>[</w:t>
      </w:r>
      <w:hyperlink r:id="rId9" w:anchor="fen-NIV-1530z" w:tooltip="See footnote z" w:history="1">
        <w:r w:rsidRPr="006613B8">
          <w:rPr>
            <w:rFonts w:ascii="Segoe UI" w:eastAsia="Times New Roman" w:hAnsi="Segoe UI" w:cs="Segoe UI"/>
            <w:color w:val="4A4A4A"/>
            <w:sz w:val="15"/>
            <w:szCs w:val="15"/>
            <w:u w:val="single"/>
            <w:vertAlign w:val="superscript"/>
          </w:rPr>
          <w:t>z</w:t>
        </w:r>
      </w:hyperlink>
      <w:r w:rsidRPr="006613B8">
        <w:rPr>
          <w:rFonts w:ascii="Segoe UI" w:eastAsia="Times New Roman" w:hAnsi="Segoe UI" w:cs="Segoe UI"/>
          <w:color w:val="000000"/>
          <w:sz w:val="15"/>
          <w:szCs w:val="15"/>
          <w:vertAlign w:val="superscript"/>
        </w:rPr>
        <w:t>]</w:t>
      </w:r>
      <w:r w:rsidR="00892AA9">
        <w:rPr>
          <w:rFonts w:ascii="Segoe UI" w:eastAsia="Times New Roman" w:hAnsi="Segoe UI" w:cs="Segoe UI"/>
          <w:color w:val="000000"/>
          <w:sz w:val="24"/>
          <w:szCs w:val="24"/>
        </w:rPr>
        <w:t xml:space="preserve"> </w:t>
      </w:r>
      <w:r w:rsidRPr="006613B8">
        <w:rPr>
          <w:rFonts w:ascii="Segoe UI" w:eastAsia="Times New Roman" w:hAnsi="Segoe UI" w:cs="Segoe UI"/>
          <w:b/>
          <w:bCs/>
          <w:color w:val="000000"/>
          <w:sz w:val="24"/>
          <w:szCs w:val="24"/>
          <w:vertAlign w:val="superscript"/>
        </w:rPr>
        <w:t>24 </w:t>
      </w:r>
      <w:r w:rsidRPr="006613B8">
        <w:rPr>
          <w:rFonts w:ascii="Segoe UI" w:eastAsia="Times New Roman" w:hAnsi="Segoe UI" w:cs="Segoe UI"/>
          <w:color w:val="000000"/>
          <w:sz w:val="24"/>
          <w:szCs w:val="24"/>
        </w:rPr>
        <w:t>Then Joseph said to his brothers, “I am about to die. But God will surely come to your aid and take you up out of this land to the land he promised on oath to Abraham, Isaac and Jacob.” </w:t>
      </w:r>
      <w:r w:rsidRPr="006613B8">
        <w:rPr>
          <w:rFonts w:ascii="Segoe UI" w:eastAsia="Times New Roman" w:hAnsi="Segoe UI" w:cs="Segoe UI"/>
          <w:b/>
          <w:bCs/>
          <w:color w:val="000000"/>
          <w:sz w:val="24"/>
          <w:szCs w:val="24"/>
          <w:vertAlign w:val="superscript"/>
        </w:rPr>
        <w:t>25 </w:t>
      </w:r>
      <w:r w:rsidRPr="006613B8">
        <w:rPr>
          <w:rFonts w:ascii="Segoe UI" w:eastAsia="Times New Roman" w:hAnsi="Segoe UI" w:cs="Segoe UI"/>
          <w:color w:val="000000"/>
          <w:sz w:val="24"/>
          <w:szCs w:val="24"/>
        </w:rPr>
        <w:t>And Joseph made the Israelites swear an oath and said, “God will surely come to your aid, and then you must carry my bones up from this place.”</w:t>
      </w:r>
      <w:r w:rsidR="00892AA9">
        <w:rPr>
          <w:rFonts w:ascii="Segoe UI" w:eastAsia="Times New Roman" w:hAnsi="Segoe UI" w:cs="Segoe UI"/>
          <w:color w:val="000000"/>
          <w:sz w:val="24"/>
          <w:szCs w:val="24"/>
        </w:rPr>
        <w:t xml:space="preserve"> </w:t>
      </w:r>
      <w:r w:rsidRPr="006613B8">
        <w:rPr>
          <w:rFonts w:ascii="Segoe UI" w:eastAsia="Times New Roman" w:hAnsi="Segoe UI" w:cs="Segoe UI"/>
          <w:b/>
          <w:bCs/>
          <w:color w:val="000000"/>
          <w:sz w:val="24"/>
          <w:szCs w:val="24"/>
          <w:vertAlign w:val="superscript"/>
        </w:rPr>
        <w:t>26 </w:t>
      </w:r>
      <w:r w:rsidRPr="006613B8">
        <w:rPr>
          <w:rFonts w:ascii="Segoe UI" w:eastAsia="Times New Roman" w:hAnsi="Segoe UI" w:cs="Segoe UI"/>
          <w:color w:val="000000"/>
          <w:sz w:val="24"/>
          <w:szCs w:val="24"/>
        </w:rPr>
        <w:t>So Joseph died at the age of a hundred and ten. And after they embalmed him, he was placed in a coffin in Egypt.</w:t>
      </w:r>
    </w:p>
    <w:sectPr w:rsidR="006613B8" w:rsidRPr="00892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C19"/>
    <w:multiLevelType w:val="hybridMultilevel"/>
    <w:tmpl w:val="0BE6EEA8"/>
    <w:lvl w:ilvl="0" w:tplc="FFC86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B1665"/>
    <w:multiLevelType w:val="hybridMultilevel"/>
    <w:tmpl w:val="FCCA97C0"/>
    <w:lvl w:ilvl="0" w:tplc="D2F48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9498D"/>
    <w:multiLevelType w:val="multilevel"/>
    <w:tmpl w:val="B5D89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A5886"/>
    <w:multiLevelType w:val="hybridMultilevel"/>
    <w:tmpl w:val="4A32CF86"/>
    <w:lvl w:ilvl="0" w:tplc="C76C0CBE">
      <w:start w:val="1"/>
      <w:numFmt w:val="lowerLetter"/>
      <w:lvlText w:val="%1)"/>
      <w:lvlJc w:val="left"/>
      <w:pPr>
        <w:ind w:left="1080" w:hanging="360"/>
      </w:pPr>
      <w:rPr>
        <w:rFonts w:ascii="Segoe UI" w:eastAsia="Times New Roman" w:hAnsi="Segoe UI" w:cs="Segoe UI" w:hint="default"/>
        <w:b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CD08EB"/>
    <w:multiLevelType w:val="hybridMultilevel"/>
    <w:tmpl w:val="8016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950CE"/>
    <w:multiLevelType w:val="hybridMultilevel"/>
    <w:tmpl w:val="E27E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8C"/>
    <w:rsid w:val="003064C8"/>
    <w:rsid w:val="00381C29"/>
    <w:rsid w:val="004A6731"/>
    <w:rsid w:val="00650F7B"/>
    <w:rsid w:val="006613B8"/>
    <w:rsid w:val="00892AA9"/>
    <w:rsid w:val="00902934"/>
    <w:rsid w:val="00A132C9"/>
    <w:rsid w:val="00C046E1"/>
    <w:rsid w:val="00D10897"/>
    <w:rsid w:val="00DF2D8C"/>
    <w:rsid w:val="00E25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2395"/>
  <w15:chartTrackingRefBased/>
  <w15:docId w15:val="{5387BF18-49FC-445E-8038-34F1879E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1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D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D8C"/>
    <w:pPr>
      <w:ind w:left="720"/>
      <w:contextualSpacing/>
    </w:pPr>
  </w:style>
  <w:style w:type="character" w:customStyle="1" w:styleId="Heading3Char">
    <w:name w:val="Heading 3 Char"/>
    <w:basedOn w:val="DefaultParagraphFont"/>
    <w:link w:val="Heading3"/>
    <w:uiPriority w:val="9"/>
    <w:rsid w:val="006613B8"/>
    <w:rPr>
      <w:rFonts w:ascii="Times New Roman" w:eastAsia="Times New Roman" w:hAnsi="Times New Roman" w:cs="Times New Roman"/>
      <w:b/>
      <w:bCs/>
      <w:sz w:val="27"/>
      <w:szCs w:val="27"/>
    </w:rPr>
  </w:style>
  <w:style w:type="character" w:customStyle="1" w:styleId="text">
    <w:name w:val="text"/>
    <w:basedOn w:val="DefaultParagraphFont"/>
    <w:rsid w:val="006613B8"/>
  </w:style>
  <w:style w:type="paragraph" w:customStyle="1" w:styleId="chapter-2">
    <w:name w:val="chapter-2"/>
    <w:basedOn w:val="Normal"/>
    <w:rsid w:val="0066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613B8"/>
  </w:style>
  <w:style w:type="character" w:styleId="Hyperlink">
    <w:name w:val="Hyperlink"/>
    <w:basedOn w:val="DefaultParagraphFont"/>
    <w:uiPriority w:val="99"/>
    <w:semiHidden/>
    <w:unhideWhenUsed/>
    <w:rsid w:val="006613B8"/>
    <w:rPr>
      <w:color w:val="0000FF"/>
      <w:u w:val="single"/>
    </w:rPr>
  </w:style>
  <w:style w:type="paragraph" w:customStyle="1" w:styleId="line">
    <w:name w:val="line"/>
    <w:basedOn w:val="Normal"/>
    <w:rsid w:val="0066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613B8"/>
  </w:style>
  <w:style w:type="paragraph" w:customStyle="1" w:styleId="top-05">
    <w:name w:val="top-05"/>
    <w:basedOn w:val="Normal"/>
    <w:rsid w:val="00661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61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6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21639">
      <w:bodyDiv w:val="1"/>
      <w:marLeft w:val="0"/>
      <w:marRight w:val="0"/>
      <w:marTop w:val="0"/>
      <w:marBottom w:val="0"/>
      <w:divBdr>
        <w:top w:val="none" w:sz="0" w:space="0" w:color="auto"/>
        <w:left w:val="none" w:sz="0" w:space="0" w:color="auto"/>
        <w:bottom w:val="none" w:sz="0" w:space="0" w:color="auto"/>
        <w:right w:val="none" w:sz="0" w:space="0" w:color="auto"/>
      </w:divBdr>
    </w:div>
    <w:div w:id="937757624">
      <w:bodyDiv w:val="1"/>
      <w:marLeft w:val="0"/>
      <w:marRight w:val="0"/>
      <w:marTop w:val="0"/>
      <w:marBottom w:val="0"/>
      <w:divBdr>
        <w:top w:val="none" w:sz="0" w:space="0" w:color="auto"/>
        <w:left w:val="none" w:sz="0" w:space="0" w:color="auto"/>
        <w:bottom w:val="none" w:sz="0" w:space="0" w:color="auto"/>
        <w:right w:val="none" w:sz="0" w:space="0" w:color="auto"/>
      </w:divBdr>
      <w:divsChild>
        <w:div w:id="489954029">
          <w:marLeft w:val="240"/>
          <w:marRight w:val="0"/>
          <w:marTop w:val="240"/>
          <w:marBottom w:val="240"/>
          <w:divBdr>
            <w:top w:val="none" w:sz="0" w:space="0" w:color="auto"/>
            <w:left w:val="none" w:sz="0" w:space="0" w:color="auto"/>
            <w:bottom w:val="none" w:sz="0" w:space="0" w:color="auto"/>
            <w:right w:val="none" w:sz="0" w:space="0" w:color="auto"/>
          </w:divBdr>
        </w:div>
        <w:div w:id="50882181">
          <w:marLeft w:val="240"/>
          <w:marRight w:val="0"/>
          <w:marTop w:val="240"/>
          <w:marBottom w:val="240"/>
          <w:divBdr>
            <w:top w:val="none" w:sz="0" w:space="0" w:color="auto"/>
            <w:left w:val="none" w:sz="0" w:space="0" w:color="auto"/>
            <w:bottom w:val="none" w:sz="0" w:space="0" w:color="auto"/>
            <w:right w:val="none" w:sz="0" w:space="0" w:color="auto"/>
          </w:divBdr>
        </w:div>
        <w:div w:id="658848220">
          <w:marLeft w:val="240"/>
          <w:marRight w:val="0"/>
          <w:marTop w:val="240"/>
          <w:marBottom w:val="240"/>
          <w:divBdr>
            <w:top w:val="none" w:sz="0" w:space="0" w:color="auto"/>
            <w:left w:val="none" w:sz="0" w:space="0" w:color="auto"/>
            <w:bottom w:val="none" w:sz="0" w:space="0" w:color="auto"/>
            <w:right w:val="none" w:sz="0" w:space="0" w:color="auto"/>
          </w:divBdr>
        </w:div>
        <w:div w:id="1051536363">
          <w:marLeft w:val="240"/>
          <w:marRight w:val="0"/>
          <w:marTop w:val="240"/>
          <w:marBottom w:val="240"/>
          <w:divBdr>
            <w:top w:val="none" w:sz="0" w:space="0" w:color="auto"/>
            <w:left w:val="none" w:sz="0" w:space="0" w:color="auto"/>
            <w:bottom w:val="none" w:sz="0" w:space="0" w:color="auto"/>
            <w:right w:val="none" w:sz="0" w:space="0" w:color="auto"/>
          </w:divBdr>
        </w:div>
        <w:div w:id="1826386490">
          <w:marLeft w:val="240"/>
          <w:marRight w:val="0"/>
          <w:marTop w:val="240"/>
          <w:marBottom w:val="240"/>
          <w:divBdr>
            <w:top w:val="none" w:sz="0" w:space="0" w:color="auto"/>
            <w:left w:val="none" w:sz="0" w:space="0" w:color="auto"/>
            <w:bottom w:val="none" w:sz="0" w:space="0" w:color="auto"/>
            <w:right w:val="none" w:sz="0" w:space="0" w:color="auto"/>
          </w:divBdr>
        </w:div>
        <w:div w:id="1222862254">
          <w:marLeft w:val="240"/>
          <w:marRight w:val="0"/>
          <w:marTop w:val="240"/>
          <w:marBottom w:val="240"/>
          <w:divBdr>
            <w:top w:val="none" w:sz="0" w:space="0" w:color="auto"/>
            <w:left w:val="none" w:sz="0" w:space="0" w:color="auto"/>
            <w:bottom w:val="none" w:sz="0" w:space="0" w:color="auto"/>
            <w:right w:val="none" w:sz="0" w:space="0" w:color="auto"/>
          </w:divBdr>
        </w:div>
        <w:div w:id="1967924600">
          <w:marLeft w:val="240"/>
          <w:marRight w:val="0"/>
          <w:marTop w:val="240"/>
          <w:marBottom w:val="240"/>
          <w:divBdr>
            <w:top w:val="none" w:sz="0" w:space="0" w:color="auto"/>
            <w:left w:val="none" w:sz="0" w:space="0" w:color="auto"/>
            <w:bottom w:val="none" w:sz="0" w:space="0" w:color="auto"/>
            <w:right w:val="none" w:sz="0" w:space="0" w:color="auto"/>
          </w:divBdr>
        </w:div>
        <w:div w:id="2080861249">
          <w:marLeft w:val="240"/>
          <w:marRight w:val="0"/>
          <w:marTop w:val="240"/>
          <w:marBottom w:val="240"/>
          <w:divBdr>
            <w:top w:val="none" w:sz="0" w:space="0" w:color="auto"/>
            <w:left w:val="none" w:sz="0" w:space="0" w:color="auto"/>
            <w:bottom w:val="none" w:sz="0" w:space="0" w:color="auto"/>
            <w:right w:val="none" w:sz="0" w:space="0" w:color="auto"/>
          </w:divBdr>
        </w:div>
        <w:div w:id="297611288">
          <w:marLeft w:val="240"/>
          <w:marRight w:val="0"/>
          <w:marTop w:val="240"/>
          <w:marBottom w:val="240"/>
          <w:divBdr>
            <w:top w:val="none" w:sz="0" w:space="0" w:color="auto"/>
            <w:left w:val="none" w:sz="0" w:space="0" w:color="auto"/>
            <w:bottom w:val="none" w:sz="0" w:space="0" w:color="auto"/>
            <w:right w:val="none" w:sz="0" w:space="0" w:color="auto"/>
          </w:divBdr>
        </w:div>
        <w:div w:id="549653714">
          <w:marLeft w:val="240"/>
          <w:marRight w:val="0"/>
          <w:marTop w:val="240"/>
          <w:marBottom w:val="240"/>
          <w:divBdr>
            <w:top w:val="none" w:sz="0" w:space="0" w:color="auto"/>
            <w:left w:val="none" w:sz="0" w:space="0" w:color="auto"/>
            <w:bottom w:val="none" w:sz="0" w:space="0" w:color="auto"/>
            <w:right w:val="none" w:sz="0" w:space="0" w:color="auto"/>
          </w:divBdr>
        </w:div>
        <w:div w:id="1309751546">
          <w:marLeft w:val="240"/>
          <w:marRight w:val="0"/>
          <w:marTop w:val="240"/>
          <w:marBottom w:val="240"/>
          <w:divBdr>
            <w:top w:val="none" w:sz="0" w:space="0" w:color="auto"/>
            <w:left w:val="none" w:sz="0" w:space="0" w:color="auto"/>
            <w:bottom w:val="none" w:sz="0" w:space="0" w:color="auto"/>
            <w:right w:val="none" w:sz="0" w:space="0" w:color="auto"/>
          </w:divBdr>
        </w:div>
        <w:div w:id="1987052502">
          <w:marLeft w:val="240"/>
          <w:marRight w:val="0"/>
          <w:marTop w:val="240"/>
          <w:marBottom w:val="240"/>
          <w:divBdr>
            <w:top w:val="none" w:sz="0" w:space="0" w:color="auto"/>
            <w:left w:val="none" w:sz="0" w:space="0" w:color="auto"/>
            <w:bottom w:val="none" w:sz="0" w:space="0" w:color="auto"/>
            <w:right w:val="none" w:sz="0" w:space="0" w:color="auto"/>
          </w:divBdr>
        </w:div>
        <w:div w:id="646472183">
          <w:marLeft w:val="240"/>
          <w:marRight w:val="0"/>
          <w:marTop w:val="240"/>
          <w:marBottom w:val="240"/>
          <w:divBdr>
            <w:top w:val="none" w:sz="0" w:space="0" w:color="auto"/>
            <w:left w:val="none" w:sz="0" w:space="0" w:color="auto"/>
            <w:bottom w:val="none" w:sz="0" w:space="0" w:color="auto"/>
            <w:right w:val="none" w:sz="0" w:space="0" w:color="auto"/>
          </w:divBdr>
        </w:div>
        <w:div w:id="2013488768">
          <w:marLeft w:val="240"/>
          <w:marRight w:val="0"/>
          <w:marTop w:val="240"/>
          <w:marBottom w:val="240"/>
          <w:divBdr>
            <w:top w:val="none" w:sz="0" w:space="0" w:color="auto"/>
            <w:left w:val="none" w:sz="0" w:space="0" w:color="auto"/>
            <w:bottom w:val="none" w:sz="0" w:space="0" w:color="auto"/>
            <w:right w:val="none" w:sz="0" w:space="0" w:color="auto"/>
          </w:divBdr>
        </w:div>
        <w:div w:id="1757824810">
          <w:marLeft w:val="240"/>
          <w:marRight w:val="0"/>
          <w:marTop w:val="240"/>
          <w:marBottom w:val="240"/>
          <w:divBdr>
            <w:top w:val="none" w:sz="0" w:space="0" w:color="auto"/>
            <w:left w:val="none" w:sz="0" w:space="0" w:color="auto"/>
            <w:bottom w:val="none" w:sz="0" w:space="0" w:color="auto"/>
            <w:right w:val="none" w:sz="0" w:space="0" w:color="auto"/>
          </w:divBdr>
        </w:div>
      </w:divsChild>
    </w:div>
    <w:div w:id="11759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9%3A10-13%2C19-21&amp;version=NIV" TargetMode="External"/><Relationship Id="rId3" Type="http://schemas.openxmlformats.org/officeDocument/2006/relationships/settings" Target="settings.xml"/><Relationship Id="rId7" Type="http://schemas.openxmlformats.org/officeDocument/2006/relationships/hyperlink" Target="https://www.biblegateway.com/passage/?search=Ro+9%3A10-13%2C19-2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9%3A10-13%2C19-21&amp;version=NIV" TargetMode="External"/><Relationship Id="rId11" Type="http://schemas.openxmlformats.org/officeDocument/2006/relationships/theme" Target="theme/theme1.xml"/><Relationship Id="rId5" Type="http://schemas.openxmlformats.org/officeDocument/2006/relationships/hyperlink" Target="https://www.biblegateway.com/passage/?search=Genesis+48-50&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Genesis+48-5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2021-11-03T14:52:00Z</dcterms:created>
  <dcterms:modified xsi:type="dcterms:W3CDTF">2021-11-03T14:52:00Z</dcterms:modified>
</cp:coreProperties>
</file>