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DFD3" w14:textId="2CF0BAA3" w:rsidR="00C55A6A" w:rsidRPr="00C55A6A" w:rsidRDefault="00C55A6A" w:rsidP="00C55A6A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>The Lord’s Supper</w:t>
      </w:r>
    </w:p>
    <w:p w14:paraId="3DF23AB9" w14:textId="5816ACC5" w:rsidR="00C55A6A" w:rsidRPr="00C55A6A" w:rsidRDefault="00C55A6A" w:rsidP="00C55A6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>Mark 14:12-26</w:t>
      </w:r>
    </w:p>
    <w:p w14:paraId="10C3ABDE" w14:textId="77777777" w:rsidR="00C55A6A" w:rsidRPr="00C55A6A" w:rsidRDefault="00C55A6A" w:rsidP="00C55A6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>Key Verse: 14:24</w:t>
      </w:r>
    </w:p>
    <w:p w14:paraId="3DA52343" w14:textId="77777777" w:rsidR="00C55A6A" w:rsidRPr="00C55A6A" w:rsidRDefault="00C55A6A" w:rsidP="00C55A6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>1. Read verses 12-16. What did the Passover commemorate? (Dt 16:1-</w:t>
      </w:r>
      <w:proofErr w:type="gramStart"/>
      <w:r w:rsidRPr="00C55A6A">
        <w:rPr>
          <w:color w:val="000000"/>
          <w:sz w:val="26"/>
          <w:szCs w:val="26"/>
        </w:rPr>
        <w:t>4)Why</w:t>
      </w:r>
      <w:proofErr w:type="gramEnd"/>
      <w:r w:rsidRPr="00C55A6A">
        <w:rPr>
          <w:color w:val="000000"/>
          <w:sz w:val="26"/>
          <w:szCs w:val="26"/>
        </w:rPr>
        <w:t xml:space="preserve"> do you think Jesus wanted to eat the Passover with his disciples?(1Cor 5:7) How did Jesus tell them to prepare? Why? What can we learn here?</w:t>
      </w:r>
    </w:p>
    <w:p w14:paraId="0346A35A" w14:textId="77777777" w:rsidR="00C55A6A" w:rsidRPr="00C55A6A" w:rsidRDefault="00C55A6A" w:rsidP="00C55A6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 xml:space="preserve">2. Read verses 17-21. As they reclined at the </w:t>
      </w:r>
      <w:proofErr w:type="gramStart"/>
      <w:r w:rsidRPr="00C55A6A">
        <w:rPr>
          <w:color w:val="000000"/>
          <w:sz w:val="26"/>
          <w:szCs w:val="26"/>
        </w:rPr>
        <w:t>table ,</w:t>
      </w:r>
      <w:proofErr w:type="gramEnd"/>
      <w:r w:rsidRPr="00C55A6A">
        <w:rPr>
          <w:color w:val="000000"/>
          <w:sz w:val="26"/>
          <w:szCs w:val="26"/>
        </w:rPr>
        <w:t xml:space="preserve"> eating, what did Jesus tell the disciples? What do their reactions reveal about them? Why did Jesus give them this hint of betrayal and this warning?</w:t>
      </w:r>
    </w:p>
    <w:p w14:paraId="47F55749" w14:textId="77777777" w:rsidR="00C55A6A" w:rsidRPr="00C55A6A" w:rsidRDefault="00C55A6A" w:rsidP="00C55A6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>3. Read verse 22. What did Jesus teach through giving thanks, breaking the bread and giving it to his disciples? What does eating the broken bread mean? (Jn 6:35,51) what does it mean to eat it together?</w:t>
      </w:r>
    </w:p>
    <w:p w14:paraId="2A227014" w14:textId="77777777" w:rsidR="00C55A6A" w:rsidRPr="00C55A6A" w:rsidRDefault="00C55A6A" w:rsidP="00C55A6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>4. Read verse 23-24. What did Jesus do with the cup? What did he teach about its meaning? What does "blood of the covenant" mean? What does it mean to have a blood covenant with Jesus? (Heb 9:20,22; Heb 13:20-21; Jn 6:53-57) What promise did Jesus give? (25-26)</w:t>
      </w:r>
    </w:p>
    <w:p w14:paraId="0632709B" w14:textId="77777777" w:rsidR="00C55A6A" w:rsidRPr="00C55A6A" w:rsidRDefault="00C55A6A" w:rsidP="00C55A6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55A6A">
        <w:rPr>
          <w:color w:val="000000"/>
          <w:sz w:val="26"/>
          <w:szCs w:val="26"/>
        </w:rPr>
        <w:t>5. Read 1Corinthians 11:23-26. How did the early Church regard the Lord's Supper? Why should we celebrate the Lord's Supper?</w:t>
      </w:r>
    </w:p>
    <w:p w14:paraId="4B2F3B46" w14:textId="77777777" w:rsidR="002A36FF" w:rsidRPr="00C55A6A" w:rsidRDefault="002A36FF" w:rsidP="00C55A6A">
      <w:pPr>
        <w:spacing w:line="240" w:lineRule="auto"/>
        <w:rPr>
          <w:rFonts w:ascii="Times New Roman" w:hAnsi="Times New Roman" w:cs="Times New Roman"/>
        </w:rPr>
      </w:pPr>
    </w:p>
    <w:sectPr w:rsidR="002A36FF" w:rsidRPr="00C5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A"/>
    <w:rsid w:val="002A36FF"/>
    <w:rsid w:val="00C15D82"/>
    <w:rsid w:val="00C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CDA"/>
  <w15:chartTrackingRefBased/>
  <w15:docId w15:val="{767B66AC-7060-4447-B14A-AECE735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2022-06-21T16:03:00Z</dcterms:created>
  <dcterms:modified xsi:type="dcterms:W3CDTF">2022-06-21T16:03:00Z</dcterms:modified>
</cp:coreProperties>
</file>