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CE0ED0" w:rsidRPr="006A2BAC" w14:paraId="75593921" w14:textId="77777777" w:rsidTr="00CE0ED0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05D91DCF" w14:textId="3C2DF20A" w:rsidR="00CE0ED0" w:rsidRPr="006A2BAC" w:rsidRDefault="001459BA" w:rsidP="00CE0ED0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4"/>
              </w:rPr>
              <w:t>JESUS, OUR SHEPHERD KING</w:t>
            </w:r>
          </w:p>
        </w:tc>
      </w:tr>
    </w:tbl>
    <w:p w14:paraId="21D5F4F1" w14:textId="6EB3FEB2" w:rsidR="00CE0ED0" w:rsidRPr="006A2BAC" w:rsidRDefault="001459BA" w:rsidP="00CE0ED0">
      <w:pPr>
        <w:spacing w:after="0" w:line="280" w:lineRule="exact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Micah 5:1–15</w:t>
      </w:r>
    </w:p>
    <w:p w14:paraId="4E8B6CB8" w14:textId="5932F83D" w:rsidR="008954DA" w:rsidRDefault="008A6635" w:rsidP="004F1C88">
      <w:pPr>
        <w:spacing w:after="0" w:line="280" w:lineRule="exact"/>
        <w:rPr>
          <w:rFonts w:ascii="Times New Roman" w:eastAsia="Batang" w:hAnsi="Times New Roman"/>
          <w:color w:val="000000"/>
          <w:sz w:val="24"/>
          <w:szCs w:val="24"/>
        </w:rPr>
      </w:pPr>
      <w:r w:rsidRPr="006A2BAC">
        <w:rPr>
          <w:rFonts w:ascii="Times New Roman" w:eastAsia="Batang" w:hAnsi="Times New Roman"/>
          <w:color w:val="000000"/>
          <w:sz w:val="24"/>
          <w:szCs w:val="24"/>
        </w:rPr>
        <w:t xml:space="preserve">Key Verse </w:t>
      </w:r>
      <w:r w:rsidR="001459BA">
        <w:rPr>
          <w:rFonts w:ascii="Times New Roman" w:eastAsia="Batang" w:hAnsi="Times New Roman"/>
          <w:color w:val="000000"/>
          <w:sz w:val="24"/>
          <w:szCs w:val="24"/>
        </w:rPr>
        <w:t>5:2</w:t>
      </w:r>
    </w:p>
    <w:p w14:paraId="136A188D" w14:textId="77777777" w:rsidR="001459BA" w:rsidRPr="006A2BAC" w:rsidRDefault="001459BA" w:rsidP="004F1C88">
      <w:pPr>
        <w:spacing w:after="0" w:line="280" w:lineRule="exact"/>
        <w:rPr>
          <w:rFonts w:ascii="Times New Roman" w:eastAsia="Batang" w:hAnsi="Times New Roman"/>
          <w:color w:val="000000"/>
          <w:sz w:val="24"/>
          <w:szCs w:val="24"/>
        </w:rPr>
      </w:pPr>
    </w:p>
    <w:p w14:paraId="55D6C0BC" w14:textId="00C0DE08" w:rsidR="00CE0ED0" w:rsidRPr="006A2BAC" w:rsidRDefault="003018BA" w:rsidP="003018BA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  <w:r w:rsidRPr="006A2BAC">
        <w:rPr>
          <w:rFonts w:ascii="Times New Roman" w:hAnsi="Times New Roman"/>
          <w:i/>
          <w:iCs/>
          <w:sz w:val="24"/>
          <w:szCs w:val="24"/>
        </w:rPr>
        <w:t>“</w:t>
      </w:r>
      <w:r w:rsidR="001459BA" w:rsidRPr="001459BA">
        <w:rPr>
          <w:rFonts w:ascii="Times New Roman" w:hAnsi="Times New Roman"/>
          <w:i/>
          <w:iCs/>
          <w:sz w:val="24"/>
          <w:szCs w:val="24"/>
        </w:rPr>
        <w:t>But you, Bethlehem Ephrathah, though you are small among the clans of Judah,</w:t>
      </w:r>
      <w:r w:rsidR="001459BA">
        <w:rPr>
          <w:rFonts w:ascii="Times New Roman" w:hAnsi="Times New Roman"/>
          <w:i/>
          <w:iCs/>
          <w:sz w:val="24"/>
          <w:szCs w:val="24"/>
        </w:rPr>
        <w:br/>
      </w:r>
      <w:r w:rsidR="001459BA" w:rsidRPr="001459BA">
        <w:rPr>
          <w:rFonts w:ascii="Times New Roman" w:hAnsi="Times New Roman"/>
          <w:i/>
          <w:iCs/>
          <w:sz w:val="24"/>
          <w:szCs w:val="24"/>
        </w:rPr>
        <w:t xml:space="preserve"> out of you will come for me one who will be ruler over Israel, </w:t>
      </w:r>
      <w:r w:rsidR="001459BA">
        <w:rPr>
          <w:rFonts w:ascii="Times New Roman" w:hAnsi="Times New Roman"/>
          <w:i/>
          <w:iCs/>
          <w:sz w:val="24"/>
          <w:szCs w:val="24"/>
        </w:rPr>
        <w:br/>
      </w:r>
      <w:r w:rsidR="001459BA" w:rsidRPr="001459BA">
        <w:rPr>
          <w:rFonts w:ascii="Times New Roman" w:hAnsi="Times New Roman"/>
          <w:i/>
          <w:iCs/>
          <w:sz w:val="24"/>
          <w:szCs w:val="24"/>
        </w:rPr>
        <w:t>whose origins are from of old, from ancient times.</w:t>
      </w:r>
      <w:r w:rsidR="006A2BAC" w:rsidRPr="006A2BAC">
        <w:rPr>
          <w:rFonts w:ascii="Times New Roman" w:hAnsi="Times New Roman"/>
          <w:i/>
          <w:iCs/>
          <w:sz w:val="24"/>
          <w:szCs w:val="24"/>
        </w:rPr>
        <w:t>”</w:t>
      </w:r>
    </w:p>
    <w:p w14:paraId="2AACC9BC" w14:textId="77777777" w:rsidR="003018BA" w:rsidRPr="006A2BAC" w:rsidRDefault="003018BA" w:rsidP="00CE0ED0">
      <w:pPr>
        <w:spacing w:after="0" w:line="280" w:lineRule="exact"/>
        <w:rPr>
          <w:rFonts w:ascii="Times New Roman" w:eastAsia="Batang" w:hAnsi="Times New Roman"/>
          <w:color w:val="000000"/>
          <w:sz w:val="24"/>
          <w:szCs w:val="24"/>
        </w:rPr>
      </w:pPr>
    </w:p>
    <w:p w14:paraId="364F3B24" w14:textId="66268F2B" w:rsidR="00CE0ED0" w:rsidRPr="001459BA" w:rsidRDefault="003F36F2" w:rsidP="006521FA">
      <w:pPr>
        <w:pStyle w:val="ListParagraph"/>
        <w:numPr>
          <w:ilvl w:val="0"/>
          <w:numId w:val="2"/>
        </w:numPr>
        <w:spacing w:after="0" w:line="280" w:lineRule="exact"/>
        <w:rPr>
          <w:rFonts w:ascii="Times New Roman" w:eastAsia="Batang" w:hAnsi="Times New Roman"/>
          <w:sz w:val="24"/>
          <w:szCs w:val="24"/>
        </w:rPr>
      </w:pPr>
      <w:r w:rsidRPr="001459BA">
        <w:rPr>
          <w:rFonts w:ascii="Times New Roman" w:hAnsi="Times New Roman"/>
          <w:color w:val="000000"/>
          <w:sz w:val="24"/>
          <w:szCs w:val="24"/>
        </w:rPr>
        <w:t xml:space="preserve">Read verse 1.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What was the historical situation of Judah and Israel in Micah’s time (1, 5; 2Ki 18:9–14)? What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might the people have thought was their most pressing need from God? What threatening or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humiliating situations have you faced or are you facing?</w:t>
      </w:r>
    </w:p>
    <w:p w14:paraId="189CAB72" w14:textId="77777777" w:rsidR="006A2BAC" w:rsidRPr="006A2BAC" w:rsidRDefault="006A2BA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62F79C9D" w14:textId="021278E8" w:rsidR="008E00D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19B4FEE7" w14:textId="77777777" w:rsidR="001459BA" w:rsidRDefault="001459BA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4506D5DD" w14:textId="77777777" w:rsidR="008E00D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1F4CAFA4" w14:textId="77777777" w:rsidR="007620E3" w:rsidRPr="006A2BAC" w:rsidRDefault="007620E3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5BFAF82C" w14:textId="59F64912" w:rsidR="003018BA" w:rsidRPr="001459BA" w:rsidRDefault="009E0707" w:rsidP="000B24D9">
      <w:pPr>
        <w:pStyle w:val="ListParagraph"/>
        <w:numPr>
          <w:ilvl w:val="0"/>
          <w:numId w:val="2"/>
        </w:numPr>
        <w:spacing w:after="0" w:line="280" w:lineRule="exact"/>
        <w:rPr>
          <w:rFonts w:ascii="Times New Roman" w:eastAsia="Batang" w:hAnsi="Times New Roman"/>
          <w:sz w:val="24"/>
          <w:szCs w:val="24"/>
        </w:rPr>
      </w:pPr>
      <w:r w:rsidRPr="001459BA">
        <w:rPr>
          <w:rFonts w:ascii="Times New Roman" w:hAnsi="Times New Roman"/>
          <w:color w:val="000000"/>
          <w:sz w:val="24"/>
          <w:szCs w:val="24"/>
        </w:rPr>
        <w:t>Read verse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s</w:t>
      </w:r>
      <w:r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2–6</w:t>
      </w:r>
      <w:r w:rsidRPr="001459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What kind of new ruler would God raise up to save his people? </w:t>
      </w:r>
      <w:r w:rsidR="006E757B" w:rsidRPr="006E757B">
        <w:rPr>
          <w:rFonts w:ascii="Times New Roman" w:hAnsi="Times New Roman"/>
          <w:color w:val="000000"/>
          <w:sz w:val="24"/>
          <w:szCs w:val="24"/>
        </w:rPr>
        <w:t>What are the surprising origins of this ruler?</w:t>
      </w:r>
      <w:r w:rsidR="006E75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459BA" w:rsidRPr="001459BA">
        <w:rPr>
          <w:rFonts w:ascii="Times New Roman" w:hAnsi="Times New Roman"/>
          <w:color w:val="000000"/>
          <w:sz w:val="24"/>
          <w:szCs w:val="24"/>
        </w:rPr>
        <w:t>How</w:t>
      </w:r>
      <w:proofErr w:type="gramEnd"/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does he compare with the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existing rulers of Israel (3:11)? What would the new ruler do (4</w:t>
      </w:r>
      <w:r w:rsidR="001459BA">
        <w:rPr>
          <w:rFonts w:ascii="Times New Roman" w:hAnsi="Times New Roman"/>
          <w:color w:val="000000"/>
          <w:sz w:val="24"/>
          <w:szCs w:val="24"/>
        </w:rPr>
        <w:t>–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6)? Why do we need a </w:t>
      </w:r>
      <w:proofErr w:type="gramStart"/>
      <w:r w:rsidR="001459BA" w:rsidRPr="001459BA">
        <w:rPr>
          <w:rFonts w:ascii="Times New Roman" w:hAnsi="Times New Roman"/>
          <w:color w:val="000000"/>
          <w:sz w:val="24"/>
          <w:szCs w:val="24"/>
        </w:rPr>
        <w:t>shepherd</w:t>
      </w:r>
      <w:proofErr w:type="gramEnd"/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King?</w:t>
      </w:r>
    </w:p>
    <w:p w14:paraId="460FA8C5" w14:textId="7BFB2E2B" w:rsidR="006A2BAC" w:rsidRDefault="006A2BA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2A9BD243" w14:textId="7EFA3751" w:rsidR="008E00D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60290EF7" w14:textId="22301357" w:rsidR="008E00D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2962C2E1" w14:textId="4CDAF626" w:rsidR="008E00D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0721E36E" w14:textId="3A1E9B59" w:rsidR="008E00D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70FF9DC7" w14:textId="77777777" w:rsidR="008E00DC" w:rsidRPr="006A2BAC" w:rsidRDefault="008E00DC" w:rsidP="006A2BAC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5F5434B3" w14:textId="393846A7" w:rsidR="003018BA" w:rsidRPr="001459BA" w:rsidRDefault="00CE0ED0" w:rsidP="00A25D09">
      <w:pPr>
        <w:pStyle w:val="ListParagraph"/>
        <w:numPr>
          <w:ilvl w:val="0"/>
          <w:numId w:val="2"/>
        </w:numPr>
        <w:spacing w:after="0" w:line="280" w:lineRule="exact"/>
        <w:rPr>
          <w:rFonts w:ascii="Times New Roman" w:eastAsia="Batang" w:hAnsi="Times New Roman"/>
          <w:sz w:val="24"/>
          <w:szCs w:val="24"/>
        </w:rPr>
      </w:pPr>
      <w:r w:rsidRPr="001459BA">
        <w:rPr>
          <w:rFonts w:ascii="Times New Roman" w:hAnsi="Times New Roman"/>
          <w:color w:val="000000"/>
          <w:sz w:val="24"/>
          <w:szCs w:val="24"/>
        </w:rPr>
        <w:t xml:space="preserve">Read verses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7</w:t>
      </w:r>
      <w:r w:rsidR="00C87F98" w:rsidRPr="001459BA">
        <w:rPr>
          <w:rFonts w:ascii="Times New Roman" w:hAnsi="Times New Roman"/>
          <w:color w:val="000000"/>
          <w:sz w:val="24"/>
          <w:szCs w:val="24"/>
        </w:rPr>
        <w:t>–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9</w:t>
      </w:r>
      <w:r w:rsidRPr="001459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What would be the characteristics of the remnant of God’s people among the nations?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How can we be a blessing to the nations like dew from heaven? How can we have lion-like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9BA" w:rsidRPr="001459BA">
        <w:rPr>
          <w:rFonts w:ascii="Times New Roman" w:hAnsi="Times New Roman"/>
          <w:color w:val="000000"/>
          <w:sz w:val="24"/>
          <w:szCs w:val="24"/>
        </w:rPr>
        <w:t>victory in our Christian lives?</w:t>
      </w:r>
    </w:p>
    <w:p w14:paraId="3C76A8EB" w14:textId="77777777" w:rsidR="007620E3" w:rsidRDefault="007620E3" w:rsidP="007E4C70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p w14:paraId="463A1E02" w14:textId="33A9AC1C" w:rsidR="00E6510A" w:rsidRDefault="00E6510A" w:rsidP="003018BA">
      <w:pPr>
        <w:pStyle w:val="ListParagraph"/>
        <w:spacing w:after="0" w:line="280" w:lineRule="exact"/>
        <w:ind w:left="0"/>
        <w:rPr>
          <w:rFonts w:ascii="Times New Roman" w:eastAsia="Batang" w:hAnsi="Times New Roman"/>
          <w:sz w:val="24"/>
          <w:szCs w:val="24"/>
        </w:rPr>
      </w:pPr>
    </w:p>
    <w:p w14:paraId="0F3C8192" w14:textId="4FA39FBF" w:rsidR="00734603" w:rsidRDefault="00734603" w:rsidP="003018BA">
      <w:pPr>
        <w:pStyle w:val="ListParagraph"/>
        <w:spacing w:after="0" w:line="280" w:lineRule="exact"/>
        <w:ind w:left="0"/>
        <w:rPr>
          <w:rFonts w:ascii="Times New Roman" w:eastAsia="Batang" w:hAnsi="Times New Roman"/>
          <w:sz w:val="24"/>
          <w:szCs w:val="24"/>
        </w:rPr>
      </w:pPr>
    </w:p>
    <w:p w14:paraId="533439F1" w14:textId="77777777" w:rsidR="001459BA" w:rsidRDefault="001459BA" w:rsidP="003018BA">
      <w:pPr>
        <w:pStyle w:val="ListParagraph"/>
        <w:spacing w:after="0" w:line="280" w:lineRule="exact"/>
        <w:ind w:left="0"/>
        <w:rPr>
          <w:rFonts w:ascii="Times New Roman" w:eastAsia="Batang" w:hAnsi="Times New Roman"/>
          <w:sz w:val="24"/>
          <w:szCs w:val="24"/>
        </w:rPr>
      </w:pPr>
    </w:p>
    <w:p w14:paraId="0351786A" w14:textId="77777777" w:rsidR="004F1C88" w:rsidRPr="006A2BAC" w:rsidRDefault="004F1C88" w:rsidP="003018BA">
      <w:pPr>
        <w:pStyle w:val="ListParagraph"/>
        <w:spacing w:after="0" w:line="280" w:lineRule="exact"/>
        <w:ind w:left="0"/>
        <w:rPr>
          <w:rFonts w:ascii="Times New Roman" w:eastAsia="Batang" w:hAnsi="Times New Roman"/>
          <w:sz w:val="24"/>
          <w:szCs w:val="24"/>
        </w:rPr>
      </w:pPr>
    </w:p>
    <w:p w14:paraId="3E9E0E4A" w14:textId="32A349F0" w:rsidR="007E4C70" w:rsidRPr="001459BA" w:rsidRDefault="00BF462E" w:rsidP="00937139">
      <w:pPr>
        <w:pStyle w:val="ListParagraph"/>
        <w:numPr>
          <w:ilvl w:val="0"/>
          <w:numId w:val="2"/>
        </w:numPr>
        <w:spacing w:after="0" w:line="280" w:lineRule="exact"/>
        <w:rPr>
          <w:rFonts w:ascii="Times New Roman" w:eastAsia="Batang" w:hAnsi="Times New Roman"/>
          <w:sz w:val="24"/>
          <w:szCs w:val="24"/>
        </w:rPr>
      </w:pPr>
      <w:r w:rsidRPr="001459BA">
        <w:rPr>
          <w:rFonts w:ascii="Times New Roman" w:eastAsia="Batang" w:hAnsi="Times New Roman"/>
          <w:sz w:val="24"/>
          <w:szCs w:val="24"/>
        </w:rPr>
        <w:t xml:space="preserve">Read verses </w:t>
      </w:r>
      <w:r w:rsidR="001459BA" w:rsidRPr="001459BA">
        <w:rPr>
          <w:rFonts w:ascii="Times New Roman" w:eastAsia="Batang" w:hAnsi="Times New Roman"/>
          <w:sz w:val="24"/>
          <w:szCs w:val="24"/>
        </w:rPr>
        <w:t>10–</w:t>
      </w:r>
      <w:r w:rsidRPr="001459BA">
        <w:rPr>
          <w:rFonts w:ascii="Times New Roman" w:eastAsia="Batang" w:hAnsi="Times New Roman"/>
          <w:sz w:val="24"/>
          <w:szCs w:val="24"/>
        </w:rPr>
        <w:t xml:space="preserve">15. </w:t>
      </w:r>
      <w:r w:rsidR="001459BA" w:rsidRPr="001459BA">
        <w:rPr>
          <w:rFonts w:ascii="Times New Roman" w:eastAsia="Batang" w:hAnsi="Times New Roman"/>
          <w:sz w:val="24"/>
          <w:szCs w:val="24"/>
        </w:rPr>
        <w:t>What would God do to rescue his people, and why? In what ways do we seek strength,</w:t>
      </w:r>
      <w:r w:rsidR="001459BA" w:rsidRPr="001459BA">
        <w:rPr>
          <w:rFonts w:ascii="Times New Roman" w:eastAsia="Batang" w:hAnsi="Times New Roman"/>
          <w:sz w:val="24"/>
          <w:szCs w:val="24"/>
        </w:rPr>
        <w:t xml:space="preserve"> </w:t>
      </w:r>
      <w:r w:rsidR="001459BA" w:rsidRPr="001459BA">
        <w:rPr>
          <w:rFonts w:ascii="Times New Roman" w:eastAsia="Batang" w:hAnsi="Times New Roman"/>
          <w:sz w:val="24"/>
          <w:szCs w:val="24"/>
        </w:rPr>
        <w:t>security, and future knowledge apart from God? What “idols” are you seeking that God wants</w:t>
      </w:r>
      <w:r w:rsidR="001459BA" w:rsidRPr="001459BA">
        <w:rPr>
          <w:rFonts w:ascii="Times New Roman" w:eastAsia="Batang" w:hAnsi="Times New Roman"/>
          <w:sz w:val="24"/>
          <w:szCs w:val="24"/>
        </w:rPr>
        <w:t xml:space="preserve"> </w:t>
      </w:r>
      <w:r w:rsidR="001459BA" w:rsidRPr="001459BA">
        <w:rPr>
          <w:rFonts w:ascii="Times New Roman" w:eastAsia="Batang" w:hAnsi="Times New Roman"/>
          <w:sz w:val="24"/>
          <w:szCs w:val="24"/>
        </w:rPr>
        <w:t>to cut off?</w:t>
      </w:r>
    </w:p>
    <w:p w14:paraId="28AFC0A4" w14:textId="538B78F3" w:rsidR="004F1C88" w:rsidRDefault="004F1C88" w:rsidP="004F1C88">
      <w:pPr>
        <w:spacing w:after="0" w:line="280" w:lineRule="exact"/>
        <w:rPr>
          <w:rFonts w:ascii="Times New Roman" w:eastAsia="Batang" w:hAnsi="Times New Roman"/>
          <w:sz w:val="24"/>
          <w:szCs w:val="24"/>
        </w:rPr>
      </w:pPr>
    </w:p>
    <w:sectPr w:rsidR="004F1C88" w:rsidSect="001459B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7A08" w14:textId="77777777" w:rsidR="00B72771" w:rsidRDefault="00B72771" w:rsidP="00746FFC">
      <w:pPr>
        <w:spacing w:after="0" w:line="240" w:lineRule="auto"/>
      </w:pPr>
      <w:r>
        <w:separator/>
      </w:r>
    </w:p>
  </w:endnote>
  <w:endnote w:type="continuationSeparator" w:id="0">
    <w:p w14:paraId="66732821" w14:textId="77777777" w:rsidR="00B72771" w:rsidRDefault="00B72771" w:rsidP="0074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082C" w14:textId="77777777" w:rsidR="00B72771" w:rsidRDefault="00B72771" w:rsidP="00746FFC">
      <w:pPr>
        <w:spacing w:after="0" w:line="240" w:lineRule="auto"/>
      </w:pPr>
      <w:r>
        <w:separator/>
      </w:r>
    </w:p>
  </w:footnote>
  <w:footnote w:type="continuationSeparator" w:id="0">
    <w:p w14:paraId="0506AD88" w14:textId="77777777" w:rsidR="00B72771" w:rsidRDefault="00B72771" w:rsidP="0074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9D27" w14:textId="5508AE09" w:rsidR="00746FFC" w:rsidRPr="008061E4" w:rsidRDefault="00746FFC">
    <w:pPr>
      <w:pStyle w:val="Header"/>
      <w:rPr>
        <w:rFonts w:ascii="Times New Roman" w:hAnsi="Times New Roman"/>
        <w:i/>
        <w:sz w:val="24"/>
      </w:rPr>
    </w:pPr>
    <w:r w:rsidRPr="008061E4">
      <w:rPr>
        <w:rFonts w:ascii="Times New Roman" w:hAnsi="Times New Roman"/>
        <w:i/>
        <w:sz w:val="24"/>
      </w:rPr>
      <w:t>20</w:t>
    </w:r>
    <w:r w:rsidR="007F3BF7">
      <w:rPr>
        <w:rFonts w:ascii="Times New Roman" w:hAnsi="Times New Roman"/>
        <w:i/>
        <w:sz w:val="24"/>
      </w:rPr>
      <w:t>22</w:t>
    </w:r>
    <w:r w:rsidRPr="008061E4">
      <w:rPr>
        <w:rFonts w:ascii="Times New Roman" w:hAnsi="Times New Roman"/>
        <w:i/>
        <w:sz w:val="24"/>
      </w:rPr>
      <w:t xml:space="preserve"> Christmas </w:t>
    </w:r>
    <w:r w:rsidR="007620E3" w:rsidRPr="008061E4">
      <w:rPr>
        <w:rFonts w:ascii="Times New Roman" w:hAnsi="Times New Roman"/>
        <w:i/>
        <w:sz w:val="24"/>
      </w:rPr>
      <w:t>Study</w:t>
    </w:r>
    <w:r w:rsidR="00FC72ED">
      <w:rPr>
        <w:rFonts w:ascii="Times New Roman" w:hAnsi="Times New Roman"/>
        <w:i/>
        <w:sz w:val="24"/>
      </w:rPr>
      <w:t xml:space="preserve"> (I</w:t>
    </w:r>
    <w:r w:rsidR="001459BA">
      <w:rPr>
        <w:rFonts w:ascii="Times New Roman" w:hAnsi="Times New Roman"/>
        <w:i/>
        <w:sz w:val="24"/>
      </w:rPr>
      <w:t>I</w:t>
    </w:r>
    <w:r w:rsidR="00FC72ED">
      <w:rPr>
        <w:rFonts w:ascii="Times New Roman" w:hAnsi="Times New Roman"/>
        <w:i/>
        <w:sz w:val="24"/>
      </w:rPr>
      <w:t>)</w:t>
    </w:r>
  </w:p>
  <w:p w14:paraId="44E59A43" w14:textId="77777777" w:rsidR="00746FFC" w:rsidRDefault="00746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B1B"/>
    <w:multiLevelType w:val="hybridMultilevel"/>
    <w:tmpl w:val="97566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F24BF"/>
    <w:multiLevelType w:val="hybridMultilevel"/>
    <w:tmpl w:val="E5F0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B5E7C"/>
    <w:multiLevelType w:val="hybridMultilevel"/>
    <w:tmpl w:val="0B24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A37C6"/>
    <w:multiLevelType w:val="hybridMultilevel"/>
    <w:tmpl w:val="A99EA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23976"/>
    <w:multiLevelType w:val="hybridMultilevel"/>
    <w:tmpl w:val="64CEB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C046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92C45"/>
    <w:multiLevelType w:val="hybridMultilevel"/>
    <w:tmpl w:val="1AE4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E3D09"/>
    <w:multiLevelType w:val="hybridMultilevel"/>
    <w:tmpl w:val="A8066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42F89"/>
    <w:multiLevelType w:val="hybridMultilevel"/>
    <w:tmpl w:val="99362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C046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21996"/>
    <w:multiLevelType w:val="hybridMultilevel"/>
    <w:tmpl w:val="A2C26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B0D16"/>
    <w:multiLevelType w:val="hybridMultilevel"/>
    <w:tmpl w:val="8B66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519E9"/>
    <w:multiLevelType w:val="hybridMultilevel"/>
    <w:tmpl w:val="89C4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0542F4"/>
    <w:multiLevelType w:val="hybridMultilevel"/>
    <w:tmpl w:val="A0124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914F5"/>
    <w:multiLevelType w:val="hybridMultilevel"/>
    <w:tmpl w:val="5E7C3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87643"/>
    <w:multiLevelType w:val="hybridMultilevel"/>
    <w:tmpl w:val="88908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C046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12E74"/>
    <w:multiLevelType w:val="hybridMultilevel"/>
    <w:tmpl w:val="8A88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4ECF"/>
    <w:multiLevelType w:val="hybridMultilevel"/>
    <w:tmpl w:val="06BA547A"/>
    <w:lvl w:ilvl="0" w:tplc="BE3CBC1C">
      <w:start w:val="1"/>
      <w:numFmt w:val="decimal"/>
      <w:lvlText w:val="%1."/>
      <w:lvlJc w:val="left"/>
      <w:pPr>
        <w:ind w:left="36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F54344"/>
    <w:multiLevelType w:val="hybridMultilevel"/>
    <w:tmpl w:val="B652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B7D4F"/>
    <w:multiLevelType w:val="hybridMultilevel"/>
    <w:tmpl w:val="1BA63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055646">
    <w:abstractNumId w:val="14"/>
  </w:num>
  <w:num w:numId="2" w16cid:durableId="401756992">
    <w:abstractNumId w:val="15"/>
  </w:num>
  <w:num w:numId="3" w16cid:durableId="1485858624">
    <w:abstractNumId w:val="12"/>
  </w:num>
  <w:num w:numId="4" w16cid:durableId="745348196">
    <w:abstractNumId w:val="7"/>
  </w:num>
  <w:num w:numId="5" w16cid:durableId="369379989">
    <w:abstractNumId w:val="13"/>
  </w:num>
  <w:num w:numId="6" w16cid:durableId="1095436610">
    <w:abstractNumId w:val="4"/>
  </w:num>
  <w:num w:numId="7" w16cid:durableId="956595802">
    <w:abstractNumId w:val="9"/>
  </w:num>
  <w:num w:numId="8" w16cid:durableId="605383337">
    <w:abstractNumId w:val="17"/>
  </w:num>
  <w:num w:numId="9" w16cid:durableId="1559239724">
    <w:abstractNumId w:val="8"/>
  </w:num>
  <w:num w:numId="10" w16cid:durableId="1118915632">
    <w:abstractNumId w:val="5"/>
  </w:num>
  <w:num w:numId="11" w16cid:durableId="1999534148">
    <w:abstractNumId w:val="6"/>
  </w:num>
  <w:num w:numId="12" w16cid:durableId="1105155438">
    <w:abstractNumId w:val="11"/>
  </w:num>
  <w:num w:numId="13" w16cid:durableId="1616787787">
    <w:abstractNumId w:val="3"/>
  </w:num>
  <w:num w:numId="14" w16cid:durableId="781143433">
    <w:abstractNumId w:val="1"/>
  </w:num>
  <w:num w:numId="15" w16cid:durableId="790783266">
    <w:abstractNumId w:val="10"/>
  </w:num>
  <w:num w:numId="16" w16cid:durableId="1866168652">
    <w:abstractNumId w:val="2"/>
  </w:num>
  <w:num w:numId="17" w16cid:durableId="385881299">
    <w:abstractNumId w:val="0"/>
  </w:num>
  <w:num w:numId="18" w16cid:durableId="899556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0"/>
    <w:rsid w:val="000647A3"/>
    <w:rsid w:val="000F6D5F"/>
    <w:rsid w:val="00103742"/>
    <w:rsid w:val="0013138A"/>
    <w:rsid w:val="00132D74"/>
    <w:rsid w:val="001459BA"/>
    <w:rsid w:val="0026003E"/>
    <w:rsid w:val="00270142"/>
    <w:rsid w:val="00297191"/>
    <w:rsid w:val="002C0789"/>
    <w:rsid w:val="002E5F3A"/>
    <w:rsid w:val="003018BA"/>
    <w:rsid w:val="00323812"/>
    <w:rsid w:val="00356F53"/>
    <w:rsid w:val="003A0306"/>
    <w:rsid w:val="003B43FB"/>
    <w:rsid w:val="003F06F7"/>
    <w:rsid w:val="003F36F2"/>
    <w:rsid w:val="00406E48"/>
    <w:rsid w:val="004233BC"/>
    <w:rsid w:val="0049786B"/>
    <w:rsid w:val="004F1C88"/>
    <w:rsid w:val="00525AC9"/>
    <w:rsid w:val="005B5415"/>
    <w:rsid w:val="005F0C10"/>
    <w:rsid w:val="00606C78"/>
    <w:rsid w:val="006A2BAC"/>
    <w:rsid w:val="006D5DDB"/>
    <w:rsid w:val="006E757B"/>
    <w:rsid w:val="00702115"/>
    <w:rsid w:val="00734603"/>
    <w:rsid w:val="00746FFC"/>
    <w:rsid w:val="007620E3"/>
    <w:rsid w:val="007E4C70"/>
    <w:rsid w:val="007F3BF7"/>
    <w:rsid w:val="007F4E2A"/>
    <w:rsid w:val="008061E4"/>
    <w:rsid w:val="008954DA"/>
    <w:rsid w:val="00897840"/>
    <w:rsid w:val="008A6635"/>
    <w:rsid w:val="008E00DC"/>
    <w:rsid w:val="008E76EA"/>
    <w:rsid w:val="009D03D4"/>
    <w:rsid w:val="009E0707"/>
    <w:rsid w:val="00A108EF"/>
    <w:rsid w:val="00A12384"/>
    <w:rsid w:val="00A564E2"/>
    <w:rsid w:val="00A84D96"/>
    <w:rsid w:val="00B358BB"/>
    <w:rsid w:val="00B638BC"/>
    <w:rsid w:val="00B71824"/>
    <w:rsid w:val="00B72771"/>
    <w:rsid w:val="00B94175"/>
    <w:rsid w:val="00BF462E"/>
    <w:rsid w:val="00C40D1D"/>
    <w:rsid w:val="00C87F98"/>
    <w:rsid w:val="00CA1FBE"/>
    <w:rsid w:val="00CB6EB2"/>
    <w:rsid w:val="00CE0ED0"/>
    <w:rsid w:val="00D47B0F"/>
    <w:rsid w:val="00D801CF"/>
    <w:rsid w:val="00DC019B"/>
    <w:rsid w:val="00E255F2"/>
    <w:rsid w:val="00E6510A"/>
    <w:rsid w:val="00F109B3"/>
    <w:rsid w:val="00F51FB8"/>
    <w:rsid w:val="00F9266C"/>
    <w:rsid w:val="00FC72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2515"/>
  <w15:chartTrackingRefBased/>
  <w15:docId w15:val="{1CF479A2-A961-4CE5-8711-83FDBCB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D0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ED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E4C70"/>
    <w:pPr>
      <w:spacing w:after="0" w:line="240" w:lineRule="auto"/>
      <w:ind w:left="1080"/>
    </w:pPr>
    <w:rPr>
      <w:rFonts w:ascii="Times New Roman" w:eastAsia="Batang" w:hAnsi="Times New Roma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7E4C70"/>
    <w:rPr>
      <w:rFonts w:ascii="Times New Roman" w:eastAsia="Batang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4C7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E4C70"/>
    <w:rPr>
      <w:sz w:val="22"/>
      <w:szCs w:val="22"/>
    </w:rPr>
  </w:style>
  <w:style w:type="paragraph" w:styleId="BalloonText">
    <w:name w:val="Balloon Text"/>
    <w:basedOn w:val="Normal"/>
    <w:semiHidden/>
    <w:rsid w:val="00A84D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070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FC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4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FC"/>
    <w:rPr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Minneapolis-UBF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Abraham Kim</dc:creator>
  <cp:keywords/>
  <cp:lastModifiedBy>Ben West</cp:lastModifiedBy>
  <cp:revision>5</cp:revision>
  <cp:lastPrinted>2016-12-29T01:38:00Z</cp:lastPrinted>
  <dcterms:created xsi:type="dcterms:W3CDTF">2022-11-22T17:41:00Z</dcterms:created>
  <dcterms:modified xsi:type="dcterms:W3CDTF">2022-11-22T20:12:00Z</dcterms:modified>
</cp:coreProperties>
</file>