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1D6294A" w:rsidR="00170DDF" w:rsidRDefault="22B52ADB" w:rsidP="22B52ADB">
      <w:pPr>
        <w:jc w:val="center"/>
      </w:pPr>
      <w:r w:rsidRPr="22B52ADB">
        <w:rPr>
          <w:rFonts w:ascii="Times New Roman" w:eastAsia="Times New Roman" w:hAnsi="Times New Roman" w:cs="Times New Roman"/>
          <w:sz w:val="26"/>
          <w:szCs w:val="26"/>
        </w:rPr>
        <w:t>For the Glory of God</w:t>
      </w:r>
    </w:p>
    <w:p w14:paraId="4A287FD5" w14:textId="2BEC5037" w:rsidR="22B52ADB" w:rsidRDefault="22B52ADB" w:rsidP="22B52ADB">
      <w:pPr>
        <w:rPr>
          <w:rFonts w:ascii="Times New Roman" w:eastAsia="Times New Roman" w:hAnsi="Times New Roman" w:cs="Times New Roman"/>
          <w:sz w:val="26"/>
          <w:szCs w:val="26"/>
        </w:rPr>
      </w:pPr>
      <w:r w:rsidRPr="22B52ADB">
        <w:rPr>
          <w:rFonts w:ascii="Times New Roman" w:eastAsia="Times New Roman" w:hAnsi="Times New Roman" w:cs="Times New Roman"/>
          <w:sz w:val="26"/>
          <w:szCs w:val="26"/>
        </w:rPr>
        <w:t>1 Corinthians 10:1-11:1</w:t>
      </w:r>
    </w:p>
    <w:p w14:paraId="4B1B27C7" w14:textId="3DF2D993" w:rsidR="22B52ADB" w:rsidRDefault="22B52ADB" w:rsidP="22B52ADB">
      <w:pPr>
        <w:rPr>
          <w:rFonts w:ascii="Times New Roman" w:eastAsia="Times New Roman" w:hAnsi="Times New Roman" w:cs="Times New Roman"/>
          <w:sz w:val="26"/>
          <w:szCs w:val="26"/>
        </w:rPr>
      </w:pPr>
      <w:r w:rsidRPr="22B52ADB">
        <w:rPr>
          <w:rFonts w:ascii="Times New Roman" w:eastAsia="Times New Roman" w:hAnsi="Times New Roman" w:cs="Times New Roman"/>
          <w:sz w:val="26"/>
          <w:szCs w:val="26"/>
        </w:rPr>
        <w:t>Key Verse: 10:31 “So whether you eat or drink or whatever you do, do it all for the glory of God.”</w:t>
      </w:r>
    </w:p>
    <w:p w14:paraId="32AEA6FF" w14:textId="15038B87" w:rsidR="22B52ADB" w:rsidRDefault="33B057BA" w:rsidP="00BC26AF">
      <w:pPr>
        <w:ind w:firstLine="720"/>
        <w:rPr>
          <w:rFonts w:ascii="Times New Roman" w:eastAsia="Times New Roman" w:hAnsi="Times New Roman" w:cs="Times New Roman"/>
          <w:sz w:val="26"/>
          <w:szCs w:val="26"/>
        </w:rPr>
      </w:pPr>
      <w:r w:rsidRPr="33B057BA">
        <w:rPr>
          <w:rFonts w:ascii="Times New Roman" w:eastAsia="Times New Roman" w:hAnsi="Times New Roman" w:cs="Times New Roman"/>
          <w:sz w:val="26"/>
          <w:szCs w:val="26"/>
        </w:rPr>
        <w:t>In chapter 8 Paul taught us that we must be careful of exercising our freedom for the sake of others. Everything is permissible, but not everything is beneficial. So, if our freedom causes others to sin, especially those whose conscience is weak, it is better not to use our freedom for the</w:t>
      </w:r>
      <w:r w:rsidR="00441CA3">
        <w:rPr>
          <w:rFonts w:ascii="Times New Roman" w:eastAsia="Times New Roman" w:hAnsi="Times New Roman" w:cs="Times New Roman"/>
          <w:sz w:val="26"/>
          <w:szCs w:val="26"/>
        </w:rPr>
        <w:t xml:space="preserve"> </w:t>
      </w:r>
      <w:r w:rsidRPr="33B057BA">
        <w:rPr>
          <w:rFonts w:ascii="Times New Roman" w:eastAsia="Times New Roman" w:hAnsi="Times New Roman" w:cs="Times New Roman"/>
          <w:sz w:val="26"/>
          <w:szCs w:val="26"/>
        </w:rPr>
        <w:t>sake</w:t>
      </w:r>
      <w:r w:rsidR="00441CA3">
        <w:rPr>
          <w:rFonts w:ascii="Times New Roman" w:eastAsia="Times New Roman" w:hAnsi="Times New Roman" w:cs="Times New Roman"/>
          <w:sz w:val="26"/>
          <w:szCs w:val="26"/>
        </w:rPr>
        <w:t xml:space="preserve"> of others</w:t>
      </w:r>
      <w:r w:rsidRPr="33B057BA">
        <w:rPr>
          <w:rFonts w:ascii="Times New Roman" w:eastAsia="Times New Roman" w:hAnsi="Times New Roman" w:cs="Times New Roman"/>
          <w:sz w:val="26"/>
          <w:szCs w:val="26"/>
        </w:rPr>
        <w:t>. In chapter 9 Paul taught us that he gave up all things, all his rights for the sake of the gospel. He had the right to receive support from the church because he was the founder of the church, but he did not claim his rights. Rather, he said that he became all things to all men to save as many as possible. To win the weak, he became weak. To win the Gentile, he adjusted himself to be like the gentiles. He gave up all his rights for the sake of the gospel.</w:t>
      </w:r>
    </w:p>
    <w:p w14:paraId="395F762C" w14:textId="5A9B5AD4" w:rsidR="22B52ADB" w:rsidRDefault="33B057BA" w:rsidP="00BC26AF">
      <w:pPr>
        <w:ind w:firstLine="720"/>
        <w:rPr>
          <w:rFonts w:ascii="Times New Roman" w:eastAsia="Times New Roman" w:hAnsi="Times New Roman" w:cs="Times New Roman"/>
          <w:sz w:val="26"/>
          <w:szCs w:val="26"/>
        </w:rPr>
      </w:pPr>
      <w:r w:rsidRPr="33B057BA">
        <w:rPr>
          <w:rFonts w:ascii="Times New Roman" w:eastAsia="Times New Roman" w:hAnsi="Times New Roman" w:cs="Times New Roman"/>
          <w:sz w:val="26"/>
          <w:szCs w:val="26"/>
        </w:rPr>
        <w:t xml:space="preserve">In chapter 10 he warns idolatry and urges us to live for the glory of God. </w:t>
      </w:r>
      <w:proofErr w:type="gramStart"/>
      <w:r w:rsidRPr="33B057BA">
        <w:rPr>
          <w:rFonts w:ascii="Times New Roman" w:eastAsia="Times New Roman" w:hAnsi="Times New Roman" w:cs="Times New Roman"/>
          <w:sz w:val="26"/>
          <w:szCs w:val="26"/>
        </w:rPr>
        <w:t>Let’s</w:t>
      </w:r>
      <w:proofErr w:type="gramEnd"/>
      <w:r w:rsidRPr="33B057BA">
        <w:rPr>
          <w:rFonts w:ascii="Times New Roman" w:eastAsia="Times New Roman" w:hAnsi="Times New Roman" w:cs="Times New Roman"/>
          <w:sz w:val="26"/>
          <w:szCs w:val="26"/>
        </w:rPr>
        <w:t xml:space="preserve"> see what Paul’s message is.</w:t>
      </w:r>
    </w:p>
    <w:p w14:paraId="59BD059D" w14:textId="7350B6FD" w:rsidR="22B52ADB" w:rsidRDefault="33B057BA" w:rsidP="22B52ADB">
      <w:pPr>
        <w:rPr>
          <w:rFonts w:ascii="Times New Roman" w:eastAsia="Times New Roman" w:hAnsi="Times New Roman" w:cs="Times New Roman"/>
          <w:sz w:val="26"/>
          <w:szCs w:val="26"/>
        </w:rPr>
      </w:pPr>
      <w:r w:rsidRPr="33B057BA">
        <w:rPr>
          <w:rFonts w:ascii="Times New Roman" w:eastAsia="Times New Roman" w:hAnsi="Times New Roman" w:cs="Times New Roman"/>
          <w:sz w:val="26"/>
          <w:szCs w:val="26"/>
          <w:u w:val="single"/>
        </w:rPr>
        <w:t>First, warn from Israel’s history (1-13)</w:t>
      </w:r>
      <w:r w:rsidRPr="33B057BA">
        <w:rPr>
          <w:rFonts w:ascii="Times New Roman" w:eastAsia="Times New Roman" w:hAnsi="Times New Roman" w:cs="Times New Roman"/>
          <w:sz w:val="26"/>
          <w:szCs w:val="26"/>
        </w:rPr>
        <w:t xml:space="preserve"> We study history at school. The purpose of studying history is not only to review our past, but also to realize our present and to preview our future. We learn some lessons from past failures and mistakes of our ancestors </w:t>
      </w:r>
      <w:r w:rsidR="003E52B0">
        <w:rPr>
          <w:rFonts w:ascii="Times New Roman" w:eastAsia="Times New Roman" w:hAnsi="Times New Roman" w:cs="Times New Roman"/>
          <w:sz w:val="26"/>
          <w:szCs w:val="26"/>
        </w:rPr>
        <w:t>so that we may not</w:t>
      </w:r>
      <w:r w:rsidRPr="33B057BA">
        <w:rPr>
          <w:rFonts w:ascii="Times New Roman" w:eastAsia="Times New Roman" w:hAnsi="Times New Roman" w:cs="Times New Roman"/>
          <w:sz w:val="26"/>
          <w:szCs w:val="26"/>
        </w:rPr>
        <w:t xml:space="preserve"> repeat the same mistake</w:t>
      </w:r>
      <w:r w:rsidR="003E52B0">
        <w:rPr>
          <w:rFonts w:ascii="Times New Roman" w:eastAsia="Times New Roman" w:hAnsi="Times New Roman" w:cs="Times New Roman"/>
          <w:sz w:val="26"/>
          <w:szCs w:val="26"/>
        </w:rPr>
        <w:t>s</w:t>
      </w:r>
      <w:r w:rsidRPr="33B057BA">
        <w:rPr>
          <w:rFonts w:ascii="Times New Roman" w:eastAsia="Times New Roman" w:hAnsi="Times New Roman" w:cs="Times New Roman"/>
          <w:sz w:val="26"/>
          <w:szCs w:val="26"/>
        </w:rPr>
        <w:t>. In verses 1-10 Paul brings out Israel’s dark history to warn the believers in Corinth Church. The Israelites had been slaves of Egypt under Pharaoh for 430 years. By the power of God, they all passed through the Red Sea. Paul described this in verses 2-4, “</w:t>
      </w:r>
      <w:r w:rsidRPr="33B057BA">
        <w:rPr>
          <w:rFonts w:ascii="Times New Roman" w:eastAsia="Times New Roman" w:hAnsi="Times New Roman" w:cs="Times New Roman"/>
          <w:b/>
          <w:bCs/>
          <w:i/>
          <w:iCs/>
          <w:sz w:val="26"/>
          <w:szCs w:val="26"/>
        </w:rPr>
        <w:t>They were all baptized into Moses in the cloud and in the sea. They all ate the same spiritual food and drank the same spiritual drink, for they drank from the spiritual rock that accompanied them, and that rock was Christ</w:t>
      </w:r>
      <w:r w:rsidRPr="33B057BA">
        <w:rPr>
          <w:rFonts w:ascii="Times New Roman" w:eastAsia="Times New Roman" w:hAnsi="Times New Roman" w:cs="Times New Roman"/>
          <w:sz w:val="26"/>
          <w:szCs w:val="26"/>
        </w:rPr>
        <w:t>.” What Paul meant here was that the Israelites had received God’s special grace and blessing. Once the long-term slaves became God’s treasured possessions and a holy nation who would share spiritual blessings as we do now as Christians. But what happened to them? Look at verse 5. “</w:t>
      </w:r>
      <w:r w:rsidRPr="33B057BA">
        <w:rPr>
          <w:rFonts w:ascii="Times New Roman" w:eastAsia="Times New Roman" w:hAnsi="Times New Roman" w:cs="Times New Roman"/>
          <w:b/>
          <w:bCs/>
          <w:i/>
          <w:iCs/>
          <w:sz w:val="26"/>
          <w:szCs w:val="26"/>
        </w:rPr>
        <w:t>Nevertheless, God was not pleased with most of them; their bodies were scattered in the wilderness.</w:t>
      </w:r>
      <w:r w:rsidRPr="33B057BA">
        <w:rPr>
          <w:rFonts w:ascii="Times New Roman" w:eastAsia="Times New Roman" w:hAnsi="Times New Roman" w:cs="Times New Roman"/>
          <w:sz w:val="26"/>
          <w:szCs w:val="26"/>
        </w:rPr>
        <w:t>” Their start was good, but their ending was bad. They displeased God through their idolatry and rebellion. They all died in the wildness, and no one entered the Promised Land.</w:t>
      </w:r>
    </w:p>
    <w:p w14:paraId="38A8814B" w14:textId="59A6661D" w:rsidR="22B52ADB" w:rsidRDefault="33B057BA" w:rsidP="00BC26AF">
      <w:pPr>
        <w:ind w:firstLine="720"/>
        <w:rPr>
          <w:rFonts w:ascii="Times New Roman" w:eastAsia="Times New Roman" w:hAnsi="Times New Roman" w:cs="Times New Roman"/>
          <w:sz w:val="26"/>
          <w:szCs w:val="26"/>
        </w:rPr>
      </w:pPr>
      <w:r w:rsidRPr="33B057BA">
        <w:rPr>
          <w:rFonts w:ascii="Times New Roman" w:eastAsia="Times New Roman" w:hAnsi="Times New Roman" w:cs="Times New Roman"/>
          <w:sz w:val="26"/>
          <w:szCs w:val="26"/>
        </w:rPr>
        <w:t xml:space="preserve">The history of </w:t>
      </w:r>
      <w:r w:rsidR="00BC26AF" w:rsidRPr="33B057BA">
        <w:rPr>
          <w:rFonts w:ascii="Times New Roman" w:eastAsia="Times New Roman" w:hAnsi="Times New Roman" w:cs="Times New Roman"/>
          <w:sz w:val="26"/>
          <w:szCs w:val="26"/>
        </w:rPr>
        <w:t>Israel</w:t>
      </w:r>
      <w:r w:rsidRPr="33B057BA">
        <w:rPr>
          <w:rFonts w:ascii="Times New Roman" w:eastAsia="Times New Roman" w:hAnsi="Times New Roman" w:cs="Times New Roman"/>
          <w:sz w:val="26"/>
          <w:szCs w:val="26"/>
        </w:rPr>
        <w:t xml:space="preserve"> gives us lesson that we must live by faith to the end. When we believe in Jesus Christ, we become children of God. We live a spiritual life with Christ Jesus. We eat spiritual food, the word of God, and drink spiritual water, the Holy Spirit, which came from the spiritual rock, Jesus Christ. We must live a spiritual life as people with the Spirit. However, some are tempted by the things of the world and fall into sin and leave their spiritual life and return to their physical life. As a result, their spiritual </w:t>
      </w:r>
      <w:r w:rsidRPr="33B057BA">
        <w:rPr>
          <w:rFonts w:ascii="Times New Roman" w:eastAsia="Times New Roman" w:hAnsi="Times New Roman" w:cs="Times New Roman"/>
          <w:sz w:val="26"/>
          <w:szCs w:val="26"/>
        </w:rPr>
        <w:lastRenderedPageBreak/>
        <w:t xml:space="preserve">condition became worse than their previous life without the Spirit. It is the same as Jesus illustrates in Matthew 12:43-45: An impure spirit came out of a person. When the person does not fill his heart with the Holy Spirit, the impure spirit brings seven other evil spirits to this person so that his condition becomes worse than before. </w:t>
      </w:r>
    </w:p>
    <w:p w14:paraId="3C580EAB" w14:textId="303E0FF6" w:rsidR="22B52ADB" w:rsidRDefault="33B057BA" w:rsidP="24EDE5E0">
      <w:pPr>
        <w:ind w:firstLine="720"/>
        <w:rPr>
          <w:rFonts w:ascii="Times New Roman" w:eastAsia="Times New Roman" w:hAnsi="Times New Roman" w:cs="Times New Roman"/>
          <w:sz w:val="26"/>
          <w:szCs w:val="26"/>
        </w:rPr>
      </w:pPr>
      <w:r w:rsidRPr="33B057BA">
        <w:rPr>
          <w:rFonts w:ascii="Times New Roman" w:eastAsia="Times New Roman" w:hAnsi="Times New Roman" w:cs="Times New Roman"/>
          <w:sz w:val="26"/>
          <w:szCs w:val="26"/>
        </w:rPr>
        <w:t>In verses 6-10 Paul warns against idolatry from the Israel’s history and exposes three evil things which they did in the Old Testament. “</w:t>
      </w:r>
      <w:r w:rsidRPr="33B057BA">
        <w:rPr>
          <w:rFonts w:ascii="Times New Roman" w:eastAsia="Times New Roman" w:hAnsi="Times New Roman" w:cs="Times New Roman"/>
          <w:b/>
          <w:bCs/>
          <w:i/>
          <w:iCs/>
          <w:sz w:val="26"/>
          <w:szCs w:val="26"/>
        </w:rPr>
        <w:t>Now these things occurred as examples to keep us from setting our hearts on evil things as they did</w:t>
      </w:r>
      <w:r w:rsidRPr="33B057BA">
        <w:rPr>
          <w:rFonts w:ascii="Times New Roman" w:eastAsia="Times New Roman" w:hAnsi="Times New Roman" w:cs="Times New Roman"/>
          <w:sz w:val="26"/>
          <w:szCs w:val="26"/>
        </w:rPr>
        <w:t xml:space="preserve">. </w:t>
      </w:r>
      <w:r w:rsidRPr="33B057BA">
        <w:rPr>
          <w:rFonts w:ascii="Times New Roman" w:eastAsia="Times New Roman" w:hAnsi="Times New Roman" w:cs="Times New Roman"/>
          <w:b/>
          <w:bCs/>
          <w:i/>
          <w:iCs/>
          <w:sz w:val="26"/>
          <w:szCs w:val="26"/>
        </w:rPr>
        <w:t>Do not be idolaters, as some of them were; as it is written: “The people sat down to eat and drink and got up to indulge in revelry</w:t>
      </w:r>
      <w:r w:rsidRPr="33B057BA">
        <w:rPr>
          <w:rFonts w:ascii="Times New Roman" w:eastAsia="Times New Roman" w:hAnsi="Times New Roman" w:cs="Times New Roman"/>
          <w:sz w:val="26"/>
          <w:szCs w:val="26"/>
        </w:rPr>
        <w:t>.” (6-7) These verses illustrate well how God’s people returned to slaves who only sought their physical pleasure. What are the three examples which the Israelites did wrong against God? First, sexual immorality. Look at verse 8. “</w:t>
      </w:r>
      <w:r w:rsidRPr="33B057BA">
        <w:rPr>
          <w:rFonts w:ascii="Times New Roman" w:eastAsia="Times New Roman" w:hAnsi="Times New Roman" w:cs="Times New Roman"/>
          <w:b/>
          <w:bCs/>
          <w:i/>
          <w:iCs/>
          <w:sz w:val="26"/>
          <w:szCs w:val="26"/>
        </w:rPr>
        <w:t xml:space="preserve">We should not commit sexual immorality, as some of them did—and in one day twenty-three </w:t>
      </w:r>
      <w:proofErr w:type="spellStart"/>
      <w:r w:rsidRPr="33B057BA">
        <w:rPr>
          <w:rFonts w:ascii="Times New Roman" w:eastAsia="Times New Roman" w:hAnsi="Times New Roman" w:cs="Times New Roman"/>
          <w:b/>
          <w:bCs/>
          <w:i/>
          <w:iCs/>
          <w:sz w:val="26"/>
          <w:szCs w:val="26"/>
        </w:rPr>
        <w:t>thousand</w:t>
      </w:r>
      <w:proofErr w:type="spellEnd"/>
      <w:r w:rsidRPr="33B057BA">
        <w:rPr>
          <w:rFonts w:ascii="Times New Roman" w:eastAsia="Times New Roman" w:hAnsi="Times New Roman" w:cs="Times New Roman"/>
          <w:b/>
          <w:bCs/>
          <w:i/>
          <w:iCs/>
          <w:sz w:val="26"/>
          <w:szCs w:val="26"/>
        </w:rPr>
        <w:t xml:space="preserve"> of them died</w:t>
      </w:r>
      <w:r w:rsidRPr="33B057BA">
        <w:rPr>
          <w:rFonts w:ascii="Times New Roman" w:eastAsia="Times New Roman" w:hAnsi="Times New Roman" w:cs="Times New Roman"/>
          <w:sz w:val="26"/>
          <w:szCs w:val="26"/>
        </w:rPr>
        <w:t>.” (8) This event is written in Numbers 25:1-9. While Israel was staying in Shittim, the men began to indulge in sexual immorality with Moabite women, who invited them to the sacrifices to their gods. The Israelites ate the sacrificial meal and bowed down before these gods. And God’s anger burned against them, and 24,000 were killed by plagues. Second, we should not test Christ. Look at verse 9. “</w:t>
      </w:r>
      <w:r w:rsidRPr="33B057BA">
        <w:rPr>
          <w:rFonts w:ascii="Times New Roman" w:eastAsia="Times New Roman" w:hAnsi="Times New Roman" w:cs="Times New Roman"/>
          <w:b/>
          <w:bCs/>
          <w:i/>
          <w:iCs/>
          <w:sz w:val="26"/>
          <w:szCs w:val="26"/>
        </w:rPr>
        <w:t>We should not test Christ, as some of them did—and were killed by snakes.</w:t>
      </w:r>
      <w:r w:rsidRPr="33B057BA">
        <w:rPr>
          <w:rFonts w:ascii="Times New Roman" w:eastAsia="Times New Roman" w:hAnsi="Times New Roman" w:cs="Times New Roman"/>
          <w:sz w:val="26"/>
          <w:szCs w:val="26"/>
        </w:rPr>
        <w:t>” This story is also written in Numbers 21:4-9 as a story of bronze snake. The Israelites forgot how God had brought them out of slavery of Egypt, and they continued to complain about their inconvenient life in the wilderness. So, God gave venomous snakes to bite all their complaining lips and mouths. Watch out for snakes around you when you complain! Third, do not grumble. Look at verse 10. “</w:t>
      </w:r>
      <w:r w:rsidRPr="33B057BA">
        <w:rPr>
          <w:rFonts w:ascii="Times New Roman" w:eastAsia="Times New Roman" w:hAnsi="Times New Roman" w:cs="Times New Roman"/>
          <w:b/>
          <w:bCs/>
          <w:i/>
          <w:iCs/>
          <w:sz w:val="26"/>
          <w:szCs w:val="26"/>
        </w:rPr>
        <w:t>And do not grumble, as some of them did—and were killed by the destroying angel.</w:t>
      </w:r>
      <w:r w:rsidRPr="33B057BA">
        <w:rPr>
          <w:rFonts w:ascii="Times New Roman" w:eastAsia="Times New Roman" w:hAnsi="Times New Roman" w:cs="Times New Roman"/>
          <w:sz w:val="26"/>
          <w:szCs w:val="26"/>
        </w:rPr>
        <w:t xml:space="preserve">” This story is written in Numbers 16:41-50. Do not grumble against God or against God’s servant. You will meet not an angel Gabriel, </w:t>
      </w:r>
      <w:r w:rsidR="003E52B0">
        <w:rPr>
          <w:rFonts w:ascii="Times New Roman" w:eastAsia="Times New Roman" w:hAnsi="Times New Roman" w:cs="Times New Roman"/>
          <w:sz w:val="26"/>
          <w:szCs w:val="26"/>
        </w:rPr>
        <w:t>but</w:t>
      </w:r>
      <w:r w:rsidRPr="33B057BA">
        <w:rPr>
          <w:rFonts w:ascii="Times New Roman" w:eastAsia="Times New Roman" w:hAnsi="Times New Roman" w:cs="Times New Roman"/>
          <w:sz w:val="26"/>
          <w:szCs w:val="26"/>
        </w:rPr>
        <w:t xml:space="preserve"> a destroying angel, which means an agent of </w:t>
      </w:r>
      <w:r w:rsidR="003E52B0">
        <w:rPr>
          <w:rFonts w:ascii="Times New Roman" w:eastAsia="Times New Roman" w:hAnsi="Times New Roman" w:cs="Times New Roman"/>
          <w:sz w:val="26"/>
          <w:szCs w:val="26"/>
        </w:rPr>
        <w:t>God’s judgment</w:t>
      </w:r>
      <w:r w:rsidRPr="33B057BA">
        <w:rPr>
          <w:rFonts w:ascii="Times New Roman" w:eastAsia="Times New Roman" w:hAnsi="Times New Roman" w:cs="Times New Roman"/>
          <w:sz w:val="26"/>
          <w:szCs w:val="26"/>
        </w:rPr>
        <w:t>.</w:t>
      </w:r>
    </w:p>
    <w:p w14:paraId="468B3361" w14:textId="5EC8FFB1" w:rsidR="24EDE5E0" w:rsidRDefault="33B057BA" w:rsidP="24EDE5E0">
      <w:pPr>
        <w:ind w:firstLine="720"/>
        <w:rPr>
          <w:rFonts w:ascii="Times New Roman" w:eastAsia="Times New Roman" w:hAnsi="Times New Roman" w:cs="Times New Roman"/>
          <w:sz w:val="26"/>
          <w:szCs w:val="26"/>
        </w:rPr>
      </w:pPr>
      <w:r w:rsidRPr="33B057BA">
        <w:rPr>
          <w:rFonts w:ascii="Times New Roman" w:eastAsia="Times New Roman" w:hAnsi="Times New Roman" w:cs="Times New Roman"/>
          <w:sz w:val="26"/>
          <w:szCs w:val="26"/>
        </w:rPr>
        <w:t>In verse 11 Paul repeats that all these examples are a warning for those who lived at that time and for us who will live in the future. And he gives us a strong and encouraging statement in verses 12-13. “</w:t>
      </w:r>
      <w:r w:rsidRPr="33B057BA">
        <w:rPr>
          <w:rFonts w:ascii="Times New Roman" w:eastAsia="Times New Roman" w:hAnsi="Times New Roman" w:cs="Times New Roman"/>
          <w:b/>
          <w:bCs/>
          <w:i/>
          <w:iCs/>
          <w:sz w:val="26"/>
          <w:szCs w:val="26"/>
        </w:rPr>
        <w:t xml:space="preserve">So, if you think you are standing firm, be careful that you </w:t>
      </w:r>
      <w:proofErr w:type="gramStart"/>
      <w:r w:rsidRPr="33B057BA">
        <w:rPr>
          <w:rFonts w:ascii="Times New Roman" w:eastAsia="Times New Roman" w:hAnsi="Times New Roman" w:cs="Times New Roman"/>
          <w:b/>
          <w:bCs/>
          <w:i/>
          <w:iCs/>
          <w:sz w:val="26"/>
          <w:szCs w:val="26"/>
        </w:rPr>
        <w:t>don’t</w:t>
      </w:r>
      <w:proofErr w:type="gramEnd"/>
      <w:r w:rsidRPr="33B057BA">
        <w:rPr>
          <w:rFonts w:ascii="Times New Roman" w:eastAsia="Times New Roman" w:hAnsi="Times New Roman" w:cs="Times New Roman"/>
          <w:b/>
          <w:bCs/>
          <w:i/>
          <w:iCs/>
          <w:sz w:val="26"/>
          <w:szCs w:val="26"/>
        </w:rPr>
        <w:t xml:space="preserve"> fall! No temptation has overtaken you except what is common to mankind. And God is faithful; he will not let you be tempted beyond you can bear. But when you are tempted, he will also provide a way out so that you can endure it.</w:t>
      </w:r>
      <w:r w:rsidRPr="33B057BA">
        <w:rPr>
          <w:rFonts w:ascii="Times New Roman" w:eastAsia="Times New Roman" w:hAnsi="Times New Roman" w:cs="Times New Roman"/>
          <w:sz w:val="26"/>
          <w:szCs w:val="26"/>
        </w:rPr>
        <w:t xml:space="preserve">” Amen! </w:t>
      </w:r>
    </w:p>
    <w:p w14:paraId="36AC206F" w14:textId="7D529674" w:rsidR="7846ED8E" w:rsidRDefault="33B057BA" w:rsidP="7846ED8E">
      <w:pPr>
        <w:rPr>
          <w:rFonts w:ascii="Times New Roman" w:eastAsia="Times New Roman" w:hAnsi="Times New Roman" w:cs="Times New Roman"/>
          <w:sz w:val="26"/>
          <w:szCs w:val="26"/>
        </w:rPr>
      </w:pPr>
      <w:r w:rsidRPr="33B057BA">
        <w:rPr>
          <w:rFonts w:ascii="Times New Roman" w:eastAsia="Times New Roman" w:hAnsi="Times New Roman" w:cs="Times New Roman"/>
          <w:sz w:val="26"/>
          <w:szCs w:val="26"/>
          <w:u w:val="single"/>
        </w:rPr>
        <w:t>Second, flee from idolatry. (14-22)</w:t>
      </w:r>
      <w:r w:rsidRPr="33B057BA">
        <w:rPr>
          <w:rFonts w:ascii="Times New Roman" w:eastAsia="Times New Roman" w:hAnsi="Times New Roman" w:cs="Times New Roman"/>
          <w:sz w:val="26"/>
          <w:szCs w:val="26"/>
        </w:rPr>
        <w:t xml:space="preserve"> In chapter 8 Paul said that we are free to eat food sacrificed to idols. This is because we know that idols are nothing, and that there is one God and one Lord Jesus Christ. Indeed, food is food but nothing else. But Paul urged Christians not to eat food sacrificed to idols for the sake of others, especially for those whose conscience is weak. If the exercise of our freedom causes others to stumble, we are sinning against God. (8:12) In 10:14 Paul explains why we Christians must not eat </w:t>
      </w:r>
      <w:r w:rsidRPr="33B057BA">
        <w:rPr>
          <w:rFonts w:ascii="Times New Roman" w:eastAsia="Times New Roman" w:hAnsi="Times New Roman" w:cs="Times New Roman"/>
          <w:sz w:val="26"/>
          <w:szCs w:val="26"/>
        </w:rPr>
        <w:lastRenderedPageBreak/>
        <w:t>food sacrificed to idols</w:t>
      </w:r>
      <w:r w:rsidR="00BC26AF">
        <w:rPr>
          <w:rFonts w:ascii="Times New Roman" w:eastAsia="Times New Roman" w:hAnsi="Times New Roman" w:cs="Times New Roman"/>
          <w:sz w:val="26"/>
          <w:szCs w:val="26"/>
        </w:rPr>
        <w:t xml:space="preserve"> which was used for idol feasts</w:t>
      </w:r>
      <w:r w:rsidRPr="33B057BA">
        <w:rPr>
          <w:rFonts w:ascii="Times New Roman" w:eastAsia="Times New Roman" w:hAnsi="Times New Roman" w:cs="Times New Roman"/>
          <w:sz w:val="26"/>
          <w:szCs w:val="26"/>
        </w:rPr>
        <w:t>. We must flee from idolatry. Paul said that eating food sacrificed to idols is the same as we worship idols. We eat bread and drink wine during the holy communion. This means that we become one with the Lord Jesus by eating his flesh and drinking his blood. When we participate in the ceremony, we proclaim that we are all one in Christ Jesus. (17) Therefore, we who become one with the Christ must not become one with demons by eating food sacrificed to idols. Paul said in verses 20-21, “</w:t>
      </w:r>
      <w:r w:rsidRPr="33B057BA">
        <w:rPr>
          <w:rFonts w:ascii="Times New Roman" w:eastAsia="Times New Roman" w:hAnsi="Times New Roman" w:cs="Times New Roman"/>
          <w:b/>
          <w:bCs/>
          <w:i/>
          <w:iCs/>
          <w:sz w:val="26"/>
          <w:szCs w:val="26"/>
        </w:rPr>
        <w:t>No, but the sacrifices of pagans are offered to demons, not to God, and I do not want you to be participants with demons. You cannot drink the cup of the Lord and the cup of demons too; you cannot have a part in both the Lord’s table and the table of demons.</w:t>
      </w:r>
      <w:r w:rsidRPr="33B057BA">
        <w:rPr>
          <w:rFonts w:ascii="Times New Roman" w:eastAsia="Times New Roman" w:hAnsi="Times New Roman" w:cs="Times New Roman"/>
          <w:sz w:val="26"/>
          <w:szCs w:val="26"/>
        </w:rPr>
        <w:t>” Even though we are free to eat any food, we must not eat food sacrificed to idols because our body is the temple in which the Holy Spirit dwells. Our body cannot take both the flesh and blood of Christ and the food used for idol feasts. This is because we are spiritual beings, and our body is the temple of the Holy Spirit. Amen!</w:t>
      </w:r>
    </w:p>
    <w:p w14:paraId="570A4959" w14:textId="327D5302" w:rsidR="29E4CCAA" w:rsidRDefault="33B057BA" w:rsidP="29E4CCAA">
      <w:pPr>
        <w:rPr>
          <w:rFonts w:ascii="Times New Roman" w:eastAsia="Times New Roman" w:hAnsi="Times New Roman" w:cs="Times New Roman"/>
          <w:sz w:val="26"/>
          <w:szCs w:val="26"/>
        </w:rPr>
      </w:pPr>
      <w:r w:rsidRPr="33B057BA">
        <w:rPr>
          <w:rFonts w:ascii="Times New Roman" w:eastAsia="Times New Roman" w:hAnsi="Times New Roman" w:cs="Times New Roman"/>
          <w:sz w:val="26"/>
          <w:szCs w:val="26"/>
          <w:u w:val="single"/>
        </w:rPr>
        <w:t>Third, for the glory of God (10:23-11:1)</w:t>
      </w:r>
      <w:r w:rsidRPr="33B057BA">
        <w:rPr>
          <w:rFonts w:ascii="Times New Roman" w:eastAsia="Times New Roman" w:hAnsi="Times New Roman" w:cs="Times New Roman"/>
          <w:sz w:val="26"/>
          <w:szCs w:val="26"/>
        </w:rPr>
        <w:t xml:space="preserve"> Still some believers claim their freedom. They say, “</w:t>
      </w:r>
      <w:r w:rsidRPr="33B057BA">
        <w:rPr>
          <w:rFonts w:ascii="Times New Roman" w:eastAsia="Times New Roman" w:hAnsi="Times New Roman" w:cs="Times New Roman"/>
          <w:b/>
          <w:bCs/>
          <w:i/>
          <w:iCs/>
          <w:sz w:val="26"/>
          <w:szCs w:val="26"/>
        </w:rPr>
        <w:t>I have the right to do anything.</w:t>
      </w:r>
      <w:r w:rsidRPr="33B057BA">
        <w:rPr>
          <w:rFonts w:ascii="Times New Roman" w:eastAsia="Times New Roman" w:hAnsi="Times New Roman" w:cs="Times New Roman"/>
          <w:sz w:val="26"/>
          <w:szCs w:val="26"/>
        </w:rPr>
        <w:t>” (23) “</w:t>
      </w:r>
      <w:r w:rsidRPr="33B057BA">
        <w:rPr>
          <w:rFonts w:ascii="Times New Roman" w:eastAsia="Times New Roman" w:hAnsi="Times New Roman" w:cs="Times New Roman"/>
          <w:b/>
          <w:bCs/>
          <w:i/>
          <w:iCs/>
          <w:sz w:val="26"/>
          <w:szCs w:val="26"/>
        </w:rPr>
        <w:t>The earth is the Lord’s, and everything in it</w:t>
      </w:r>
      <w:r w:rsidRPr="33B057BA">
        <w:rPr>
          <w:rFonts w:ascii="Times New Roman" w:eastAsia="Times New Roman" w:hAnsi="Times New Roman" w:cs="Times New Roman"/>
          <w:sz w:val="26"/>
          <w:szCs w:val="26"/>
        </w:rPr>
        <w:t>.” (26) But Paul answers, “</w:t>
      </w:r>
      <w:r w:rsidRPr="33B057BA">
        <w:rPr>
          <w:rFonts w:ascii="Times New Roman" w:eastAsia="Times New Roman" w:hAnsi="Times New Roman" w:cs="Times New Roman"/>
          <w:b/>
          <w:bCs/>
          <w:i/>
          <w:iCs/>
          <w:sz w:val="26"/>
          <w:szCs w:val="26"/>
        </w:rPr>
        <w:t>but not everything is beneficial”, “but not everything is constructive</w:t>
      </w:r>
      <w:r w:rsidRPr="33B057BA">
        <w:rPr>
          <w:rFonts w:ascii="Times New Roman" w:eastAsia="Times New Roman" w:hAnsi="Times New Roman" w:cs="Times New Roman"/>
          <w:sz w:val="26"/>
          <w:szCs w:val="26"/>
        </w:rPr>
        <w:t>.” (23) Paul adds the reason why everything is permissible, but not everything is beneficial or constructive in verse 24. Please read verse 24. “</w:t>
      </w:r>
      <w:r w:rsidRPr="33B057BA">
        <w:rPr>
          <w:rFonts w:ascii="Times New Roman" w:eastAsia="Times New Roman" w:hAnsi="Times New Roman" w:cs="Times New Roman"/>
          <w:b/>
          <w:bCs/>
          <w:i/>
          <w:iCs/>
          <w:sz w:val="26"/>
          <w:szCs w:val="26"/>
        </w:rPr>
        <w:t>No one should seek their own good, but the good of others</w:t>
      </w:r>
      <w:r w:rsidRPr="33B057BA">
        <w:rPr>
          <w:rFonts w:ascii="Times New Roman" w:eastAsia="Times New Roman" w:hAnsi="Times New Roman" w:cs="Times New Roman"/>
          <w:sz w:val="26"/>
          <w:szCs w:val="26"/>
        </w:rPr>
        <w:t>.” Yes, it is for the sake of others. For the sake of others, we must be careful of exercising our freedom. Paul continues to comment on how to consider others in eating food in verses 27-30. If you are invited for a meal, eat whatever is on the table without raising questions of conscience. But if someone says to you, “This has been offered in sacrifice,” then do not eat it, both for the sake of the one who told you and for the sake of your conscience. (28) Paul meant that it is better not to eat the food in sacrifice than to be criticized by others and be against your conscience. You may claim your freedom and right in saying this, “Why is my freedom being judged by another’s conscience?” “Why am I blamed by food which I gave thanks to God?”  (29,30) Paul did not blame their exercising their freedom and right</w:t>
      </w:r>
      <w:r w:rsidR="006045B2">
        <w:rPr>
          <w:rFonts w:ascii="Times New Roman" w:eastAsia="Times New Roman" w:hAnsi="Times New Roman" w:cs="Times New Roman"/>
          <w:sz w:val="26"/>
          <w:szCs w:val="26"/>
        </w:rPr>
        <w:t>s</w:t>
      </w:r>
      <w:r w:rsidRPr="33B057BA">
        <w:rPr>
          <w:rFonts w:ascii="Times New Roman" w:eastAsia="Times New Roman" w:hAnsi="Times New Roman" w:cs="Times New Roman"/>
          <w:sz w:val="26"/>
          <w:szCs w:val="26"/>
        </w:rPr>
        <w:t>, but he recommended them to yield their freedom to protect others and to build up the church of God.</w:t>
      </w:r>
    </w:p>
    <w:p w14:paraId="003187A2" w14:textId="3D46808B" w:rsidR="29E4CCAA" w:rsidRDefault="33B057BA" w:rsidP="1B403DBA">
      <w:pPr>
        <w:ind w:firstLine="720"/>
        <w:rPr>
          <w:rFonts w:ascii="Times New Roman" w:eastAsia="Times New Roman" w:hAnsi="Times New Roman" w:cs="Times New Roman"/>
          <w:sz w:val="26"/>
          <w:szCs w:val="26"/>
        </w:rPr>
      </w:pPr>
      <w:r w:rsidRPr="33B057BA">
        <w:rPr>
          <w:rFonts w:ascii="Times New Roman" w:eastAsia="Times New Roman" w:hAnsi="Times New Roman" w:cs="Times New Roman"/>
          <w:sz w:val="26"/>
          <w:szCs w:val="26"/>
        </w:rPr>
        <w:t xml:space="preserve">What was Paul’s conclusion? Paul’s conclusion about the debate is </w:t>
      </w:r>
      <w:r w:rsidR="003E52B0">
        <w:rPr>
          <w:rFonts w:ascii="Times New Roman" w:eastAsia="Times New Roman" w:hAnsi="Times New Roman" w:cs="Times New Roman"/>
          <w:sz w:val="26"/>
          <w:szCs w:val="26"/>
        </w:rPr>
        <w:t xml:space="preserve">in </w:t>
      </w:r>
      <w:r w:rsidRPr="33B057BA">
        <w:rPr>
          <w:rFonts w:ascii="Times New Roman" w:eastAsia="Times New Roman" w:hAnsi="Times New Roman" w:cs="Times New Roman"/>
          <w:sz w:val="26"/>
          <w:szCs w:val="26"/>
        </w:rPr>
        <w:t xml:space="preserve">verse 31. </w:t>
      </w:r>
      <w:r w:rsidR="00BA2D4B">
        <w:rPr>
          <w:rFonts w:ascii="Times New Roman" w:eastAsia="Times New Roman" w:hAnsi="Times New Roman" w:cs="Times New Roman"/>
          <w:sz w:val="26"/>
          <w:szCs w:val="26"/>
        </w:rPr>
        <w:t xml:space="preserve">Let us read verse 31. </w:t>
      </w:r>
      <w:r w:rsidRPr="33B057BA">
        <w:rPr>
          <w:rFonts w:ascii="Times New Roman" w:eastAsia="Times New Roman" w:hAnsi="Times New Roman" w:cs="Times New Roman"/>
          <w:sz w:val="26"/>
          <w:szCs w:val="26"/>
        </w:rPr>
        <w:t>“</w:t>
      </w:r>
      <w:r w:rsidR="003E52B0" w:rsidRPr="003E52B0">
        <w:rPr>
          <w:rFonts w:ascii="Times New Roman" w:eastAsia="Times New Roman" w:hAnsi="Times New Roman" w:cs="Times New Roman"/>
          <w:b/>
          <w:bCs/>
          <w:i/>
          <w:iCs/>
          <w:sz w:val="26"/>
          <w:szCs w:val="26"/>
        </w:rPr>
        <w:t>S</w:t>
      </w:r>
      <w:r w:rsidR="003E52B0" w:rsidRPr="33B057BA">
        <w:rPr>
          <w:rFonts w:ascii="Times New Roman" w:eastAsia="Times New Roman" w:hAnsi="Times New Roman" w:cs="Times New Roman"/>
          <w:b/>
          <w:bCs/>
          <w:i/>
          <w:iCs/>
          <w:sz w:val="26"/>
          <w:szCs w:val="26"/>
        </w:rPr>
        <w:t>o,</w:t>
      </w:r>
      <w:r w:rsidRPr="33B057BA">
        <w:rPr>
          <w:rFonts w:ascii="Times New Roman" w:eastAsia="Times New Roman" w:hAnsi="Times New Roman" w:cs="Times New Roman"/>
          <w:b/>
          <w:bCs/>
          <w:i/>
          <w:iCs/>
          <w:sz w:val="26"/>
          <w:szCs w:val="26"/>
        </w:rPr>
        <w:t xml:space="preserve"> whether you eat or drink or whatever you do, do it all for the glory of God</w:t>
      </w:r>
      <w:r w:rsidRPr="33B057BA">
        <w:rPr>
          <w:rFonts w:ascii="Times New Roman" w:eastAsia="Times New Roman" w:hAnsi="Times New Roman" w:cs="Times New Roman"/>
          <w:sz w:val="26"/>
          <w:szCs w:val="26"/>
        </w:rPr>
        <w:t>.” Paul meant that before we do something, whether we eat or drink or whatever we do, we must check if our action or behavior or plan glorifies God or not, if the exercise of our freedom and rights pleases God or not. Indeed, we have the right to do anything, to eat anything, to drink anything, but if it is against God’s glory, we need to give up our rights for the glory of God. As for Paul, to save many people, not seeking his own good, but the good of others, is doing for the glory of God. Look at verse 33. “</w:t>
      </w:r>
      <w:proofErr w:type="gramStart"/>
      <w:r w:rsidRPr="33B057BA">
        <w:rPr>
          <w:rFonts w:ascii="Times New Roman" w:eastAsia="Times New Roman" w:hAnsi="Times New Roman" w:cs="Times New Roman"/>
          <w:b/>
          <w:bCs/>
          <w:i/>
          <w:iCs/>
          <w:sz w:val="26"/>
          <w:szCs w:val="26"/>
        </w:rPr>
        <w:t>even</w:t>
      </w:r>
      <w:proofErr w:type="gramEnd"/>
      <w:r w:rsidRPr="33B057BA">
        <w:rPr>
          <w:rFonts w:ascii="Times New Roman" w:eastAsia="Times New Roman" w:hAnsi="Times New Roman" w:cs="Times New Roman"/>
          <w:b/>
          <w:bCs/>
          <w:i/>
          <w:iCs/>
          <w:sz w:val="26"/>
          <w:szCs w:val="26"/>
        </w:rPr>
        <w:t xml:space="preserve"> as I try to please everyone in every way. For I am not seeking my own good but the good of many, so that they may be saved</w:t>
      </w:r>
      <w:r w:rsidRPr="33B057BA">
        <w:rPr>
          <w:rFonts w:ascii="Times New Roman" w:eastAsia="Times New Roman" w:hAnsi="Times New Roman" w:cs="Times New Roman"/>
          <w:sz w:val="26"/>
          <w:szCs w:val="26"/>
        </w:rPr>
        <w:t xml:space="preserve">.” As we studied earlier, Paul was ready to give </w:t>
      </w:r>
      <w:r w:rsidRPr="33B057BA">
        <w:rPr>
          <w:rFonts w:ascii="Times New Roman" w:eastAsia="Times New Roman" w:hAnsi="Times New Roman" w:cs="Times New Roman"/>
          <w:sz w:val="26"/>
          <w:szCs w:val="26"/>
        </w:rPr>
        <w:lastRenderedPageBreak/>
        <w:t>up everything for the sake of the gospel. To save as many as possible, he became all things to all men. For the sake of the gospel and for the glory of God, he did not mind whether his pride was hurt or not,</w:t>
      </w:r>
      <w:r w:rsidR="003E52B0">
        <w:rPr>
          <w:rFonts w:ascii="Times New Roman" w:eastAsia="Times New Roman" w:hAnsi="Times New Roman" w:cs="Times New Roman"/>
          <w:sz w:val="26"/>
          <w:szCs w:val="26"/>
        </w:rPr>
        <w:t xml:space="preserve"> whether</w:t>
      </w:r>
      <w:r w:rsidRPr="33B057BA">
        <w:rPr>
          <w:rFonts w:ascii="Times New Roman" w:eastAsia="Times New Roman" w:hAnsi="Times New Roman" w:cs="Times New Roman"/>
          <w:sz w:val="26"/>
          <w:szCs w:val="26"/>
        </w:rPr>
        <w:t xml:space="preserve"> he was cheated or not, and</w:t>
      </w:r>
      <w:r w:rsidR="003E52B0">
        <w:rPr>
          <w:rFonts w:ascii="Times New Roman" w:eastAsia="Times New Roman" w:hAnsi="Times New Roman" w:cs="Times New Roman"/>
          <w:sz w:val="26"/>
          <w:szCs w:val="26"/>
        </w:rPr>
        <w:t xml:space="preserve"> whether</w:t>
      </w:r>
      <w:r w:rsidRPr="33B057BA">
        <w:rPr>
          <w:rFonts w:ascii="Times New Roman" w:eastAsia="Times New Roman" w:hAnsi="Times New Roman" w:cs="Times New Roman"/>
          <w:sz w:val="26"/>
          <w:szCs w:val="26"/>
        </w:rPr>
        <w:t xml:space="preserve"> he suffered or not. He was willing to die for the sake of the gospel and for the glory of God. (Ro 14:8)</w:t>
      </w:r>
    </w:p>
    <w:p w14:paraId="0889276E" w14:textId="783DE4FF" w:rsidR="00DF3C41" w:rsidRDefault="00DF3C41" w:rsidP="1B403DBA">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is the gospel? Gospel in Greek means ‘good news.’ Gospel is the good news of salvation through Jesus Christ, who died for our sins and rose again for our eternal life. In the beginning Adam sinned against God. He</w:t>
      </w:r>
      <w:r w:rsidR="00BA2D4B">
        <w:rPr>
          <w:rFonts w:ascii="Times New Roman" w:eastAsia="Times New Roman" w:hAnsi="Times New Roman" w:cs="Times New Roman"/>
          <w:sz w:val="26"/>
          <w:szCs w:val="26"/>
        </w:rPr>
        <w:t xml:space="preserve"> disobeyed God’s word and</w:t>
      </w:r>
      <w:r>
        <w:rPr>
          <w:rFonts w:ascii="Times New Roman" w:eastAsia="Times New Roman" w:hAnsi="Times New Roman" w:cs="Times New Roman"/>
          <w:sz w:val="26"/>
          <w:szCs w:val="26"/>
        </w:rPr>
        <w:t xml:space="preserve"> ate the fruit of the tree of knowledge of good and evil. The result of sin is death. Death came to this world because of </w:t>
      </w:r>
      <w:r w:rsidR="00BA2D4B">
        <w:rPr>
          <w:rFonts w:ascii="Times New Roman" w:eastAsia="Times New Roman" w:hAnsi="Times New Roman" w:cs="Times New Roman"/>
          <w:sz w:val="26"/>
          <w:szCs w:val="26"/>
        </w:rPr>
        <w:t xml:space="preserve">Adam’s </w:t>
      </w:r>
      <w:r>
        <w:rPr>
          <w:rFonts w:ascii="Times New Roman" w:eastAsia="Times New Roman" w:hAnsi="Times New Roman" w:cs="Times New Roman"/>
          <w:sz w:val="26"/>
          <w:szCs w:val="26"/>
        </w:rPr>
        <w:t xml:space="preserve">sin. Because of sin this earth was cursed. Sinful people must live in this cursed world until we die and return to dirt because we came from the dirt. But our God is love. He did not give up his people. He sent his Son Jesus to this world as a man and let him die on the cross for our sins. Jesus took all our curse and price of sin and died in our place. He took our punishment </w:t>
      </w:r>
      <w:r w:rsidR="00BA2D4B">
        <w:rPr>
          <w:rFonts w:ascii="Times New Roman" w:eastAsia="Times New Roman" w:hAnsi="Times New Roman" w:cs="Times New Roman"/>
          <w:sz w:val="26"/>
          <w:szCs w:val="26"/>
        </w:rPr>
        <w:t xml:space="preserve">in his body </w:t>
      </w:r>
      <w:r>
        <w:rPr>
          <w:rFonts w:ascii="Times New Roman" w:eastAsia="Times New Roman" w:hAnsi="Times New Roman" w:cs="Times New Roman"/>
          <w:sz w:val="26"/>
          <w:szCs w:val="26"/>
        </w:rPr>
        <w:t xml:space="preserve">to give us freedom. </w:t>
      </w:r>
      <w:r w:rsidR="00BA2D4B">
        <w:rPr>
          <w:rFonts w:ascii="Times New Roman" w:eastAsia="Times New Roman" w:hAnsi="Times New Roman" w:cs="Times New Roman"/>
          <w:sz w:val="26"/>
          <w:szCs w:val="26"/>
        </w:rPr>
        <w:t xml:space="preserve">This is not the end of his story. </w:t>
      </w:r>
      <w:r>
        <w:rPr>
          <w:rFonts w:ascii="Times New Roman" w:eastAsia="Times New Roman" w:hAnsi="Times New Roman" w:cs="Times New Roman"/>
          <w:sz w:val="26"/>
          <w:szCs w:val="26"/>
        </w:rPr>
        <w:t xml:space="preserve">Jesus rose again from the dead and went into heaven. Jesus’ resurrection opened the </w:t>
      </w:r>
      <w:r w:rsidR="00BA2D4B">
        <w:rPr>
          <w:rFonts w:ascii="Times New Roman" w:eastAsia="Times New Roman" w:hAnsi="Times New Roman" w:cs="Times New Roman"/>
          <w:sz w:val="26"/>
          <w:szCs w:val="26"/>
        </w:rPr>
        <w:t xml:space="preserve">gate of </w:t>
      </w:r>
      <w:r>
        <w:rPr>
          <w:rFonts w:ascii="Times New Roman" w:eastAsia="Times New Roman" w:hAnsi="Times New Roman" w:cs="Times New Roman"/>
          <w:sz w:val="26"/>
          <w:szCs w:val="26"/>
        </w:rPr>
        <w:t xml:space="preserve">heaven for us so that we </w:t>
      </w:r>
      <w:r w:rsidR="00BA2D4B">
        <w:rPr>
          <w:rFonts w:ascii="Times New Roman" w:eastAsia="Times New Roman" w:hAnsi="Times New Roman" w:cs="Times New Roman"/>
          <w:sz w:val="26"/>
          <w:szCs w:val="26"/>
        </w:rPr>
        <w:t xml:space="preserve">also </w:t>
      </w:r>
      <w:r>
        <w:rPr>
          <w:rFonts w:ascii="Times New Roman" w:eastAsia="Times New Roman" w:hAnsi="Times New Roman" w:cs="Times New Roman"/>
          <w:sz w:val="26"/>
          <w:szCs w:val="26"/>
        </w:rPr>
        <w:t>can go to heaven and to live forever in his kingdom. This is the gospel,</w:t>
      </w:r>
      <w:r w:rsidR="00BA2D4B">
        <w:rPr>
          <w:rFonts w:ascii="Times New Roman" w:eastAsia="Times New Roman" w:hAnsi="Times New Roman" w:cs="Times New Roman"/>
          <w:sz w:val="26"/>
          <w:szCs w:val="26"/>
        </w:rPr>
        <w:t xml:space="preserve"> and this is</w:t>
      </w:r>
      <w:r>
        <w:rPr>
          <w:rFonts w:ascii="Times New Roman" w:eastAsia="Times New Roman" w:hAnsi="Times New Roman" w:cs="Times New Roman"/>
          <w:sz w:val="26"/>
          <w:szCs w:val="26"/>
        </w:rPr>
        <w:t xml:space="preserve"> the good news for all people of all nation</w:t>
      </w:r>
      <w:r w:rsidR="00BA2D4B">
        <w:rPr>
          <w:rFonts w:ascii="Times New Roman" w:eastAsia="Times New Roman" w:hAnsi="Times New Roman" w:cs="Times New Roman"/>
          <w:sz w:val="26"/>
          <w:szCs w:val="26"/>
        </w:rPr>
        <w:t>s</w:t>
      </w:r>
      <w:r>
        <w:rPr>
          <w:rFonts w:ascii="Times New Roman" w:eastAsia="Times New Roman" w:hAnsi="Times New Roman" w:cs="Times New Roman"/>
          <w:sz w:val="26"/>
          <w:szCs w:val="26"/>
        </w:rPr>
        <w:t>.</w:t>
      </w:r>
    </w:p>
    <w:p w14:paraId="324B3D7D" w14:textId="7B73E6C6" w:rsidR="00DF3C41" w:rsidRDefault="00DF3C41" w:rsidP="1B403DBA">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Paul used to persecute Jesus and his church. Paul thought that Jesus came to</w:t>
      </w:r>
      <w:r w:rsidR="00BA2D4B">
        <w:rPr>
          <w:rFonts w:ascii="Times New Roman" w:eastAsia="Times New Roman" w:hAnsi="Times New Roman" w:cs="Times New Roman"/>
          <w:sz w:val="26"/>
          <w:szCs w:val="26"/>
        </w:rPr>
        <w:t xml:space="preserve"> abolish Moses’ law and</w:t>
      </w:r>
      <w:r>
        <w:rPr>
          <w:rFonts w:ascii="Times New Roman" w:eastAsia="Times New Roman" w:hAnsi="Times New Roman" w:cs="Times New Roman"/>
          <w:sz w:val="26"/>
          <w:szCs w:val="26"/>
        </w:rPr>
        <w:t xml:space="preserve"> destroy</w:t>
      </w:r>
      <w:r w:rsidR="00832F64">
        <w:rPr>
          <w:rFonts w:ascii="Times New Roman" w:eastAsia="Times New Roman" w:hAnsi="Times New Roman" w:cs="Times New Roman"/>
          <w:sz w:val="26"/>
          <w:szCs w:val="26"/>
        </w:rPr>
        <w:t xml:space="preserve"> Hebrew religion. The day he met Jesus who appeared as a light was the day he was on his way to arrest Christians. Jesus</w:t>
      </w:r>
      <w:r w:rsidR="00BA2D4B">
        <w:rPr>
          <w:rFonts w:ascii="Times New Roman" w:eastAsia="Times New Roman" w:hAnsi="Times New Roman" w:cs="Times New Roman"/>
          <w:sz w:val="26"/>
          <w:szCs w:val="26"/>
        </w:rPr>
        <w:t xml:space="preserve"> who appeared as a light</w:t>
      </w:r>
      <w:r w:rsidR="00832F64">
        <w:rPr>
          <w:rFonts w:ascii="Times New Roman" w:eastAsia="Times New Roman" w:hAnsi="Times New Roman" w:cs="Times New Roman"/>
          <w:sz w:val="26"/>
          <w:szCs w:val="26"/>
        </w:rPr>
        <w:t xml:space="preserve"> </w:t>
      </w:r>
      <w:r w:rsidR="00BA2D4B">
        <w:rPr>
          <w:rFonts w:ascii="Times New Roman" w:eastAsia="Times New Roman" w:hAnsi="Times New Roman" w:cs="Times New Roman"/>
          <w:sz w:val="26"/>
          <w:szCs w:val="26"/>
        </w:rPr>
        <w:t>forgave</w:t>
      </w:r>
      <w:r w:rsidR="00832F64">
        <w:rPr>
          <w:rFonts w:ascii="Times New Roman" w:eastAsia="Times New Roman" w:hAnsi="Times New Roman" w:cs="Times New Roman"/>
          <w:sz w:val="26"/>
          <w:szCs w:val="26"/>
        </w:rPr>
        <w:t xml:space="preserve"> Paul and loved him. Jesus did not punish </w:t>
      </w:r>
      <w:r w:rsidR="00BA2D4B">
        <w:rPr>
          <w:rFonts w:ascii="Times New Roman" w:eastAsia="Times New Roman" w:hAnsi="Times New Roman" w:cs="Times New Roman"/>
          <w:sz w:val="26"/>
          <w:szCs w:val="26"/>
        </w:rPr>
        <w:t>Paul</w:t>
      </w:r>
      <w:r w:rsidR="00832F64">
        <w:rPr>
          <w:rFonts w:ascii="Times New Roman" w:eastAsia="Times New Roman" w:hAnsi="Times New Roman" w:cs="Times New Roman"/>
          <w:sz w:val="26"/>
          <w:szCs w:val="26"/>
        </w:rPr>
        <w:t xml:space="preserve">, but </w:t>
      </w:r>
      <w:r w:rsidR="00BA2D4B">
        <w:rPr>
          <w:rFonts w:ascii="Times New Roman" w:eastAsia="Times New Roman" w:hAnsi="Times New Roman" w:cs="Times New Roman"/>
          <w:sz w:val="26"/>
          <w:szCs w:val="26"/>
        </w:rPr>
        <w:t>called</w:t>
      </w:r>
      <w:r w:rsidR="00832F64">
        <w:rPr>
          <w:rFonts w:ascii="Times New Roman" w:eastAsia="Times New Roman" w:hAnsi="Times New Roman" w:cs="Times New Roman"/>
          <w:sz w:val="26"/>
          <w:szCs w:val="26"/>
        </w:rPr>
        <w:t xml:space="preserve"> him. Paul was changed by the love of Jesus. Paul received the forgiveness of sin from Jesus.</w:t>
      </w:r>
      <w:r w:rsidR="00BA2D4B">
        <w:rPr>
          <w:rFonts w:ascii="Times New Roman" w:eastAsia="Times New Roman" w:hAnsi="Times New Roman" w:cs="Times New Roman"/>
          <w:sz w:val="26"/>
          <w:szCs w:val="26"/>
        </w:rPr>
        <w:t xml:space="preserve"> Since then</w:t>
      </w:r>
      <w:r w:rsidR="00832F64">
        <w:rPr>
          <w:rFonts w:ascii="Times New Roman" w:eastAsia="Times New Roman" w:hAnsi="Times New Roman" w:cs="Times New Roman"/>
          <w:sz w:val="26"/>
          <w:szCs w:val="26"/>
        </w:rPr>
        <w:t xml:space="preserve"> </w:t>
      </w:r>
      <w:r w:rsidR="00BA2D4B">
        <w:rPr>
          <w:rFonts w:ascii="Times New Roman" w:eastAsia="Times New Roman" w:hAnsi="Times New Roman" w:cs="Times New Roman"/>
          <w:sz w:val="26"/>
          <w:szCs w:val="26"/>
        </w:rPr>
        <w:t>h</w:t>
      </w:r>
      <w:r w:rsidR="00832F64">
        <w:rPr>
          <w:rFonts w:ascii="Times New Roman" w:eastAsia="Times New Roman" w:hAnsi="Times New Roman" w:cs="Times New Roman"/>
          <w:sz w:val="26"/>
          <w:szCs w:val="26"/>
        </w:rPr>
        <w:t xml:space="preserve">e was willing to die for Jesus who loved him and gave his life for him. </w:t>
      </w:r>
    </w:p>
    <w:p w14:paraId="28693138" w14:textId="4020FEB1" w:rsidR="00173AA7" w:rsidRDefault="00173AA7" w:rsidP="1B403DBA">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Sundar Singh was born in Punjab area India. He grew as a follower of </w:t>
      </w:r>
      <w:r w:rsidR="006C3266">
        <w:rPr>
          <w:rFonts w:ascii="Times New Roman" w:eastAsia="Times New Roman" w:hAnsi="Times New Roman" w:cs="Times New Roman"/>
          <w:sz w:val="26"/>
          <w:szCs w:val="26"/>
        </w:rPr>
        <w:t>Sikh</w:t>
      </w:r>
      <w:r>
        <w:rPr>
          <w:rFonts w:ascii="Times New Roman" w:eastAsia="Times New Roman" w:hAnsi="Times New Roman" w:cs="Times New Roman"/>
          <w:sz w:val="26"/>
          <w:szCs w:val="26"/>
        </w:rPr>
        <w:t xml:space="preserve">, but because of his Christian mother he was sent to church. When he was fourteen, his mother died. In his anger he burned the Bible in front of his friends. He got lost. He did not know why he had to live. </w:t>
      </w:r>
      <w:r w:rsidR="00441CA3">
        <w:rPr>
          <w:rFonts w:ascii="Times New Roman" w:eastAsia="Times New Roman" w:hAnsi="Times New Roman" w:cs="Times New Roman"/>
          <w:sz w:val="26"/>
          <w:szCs w:val="26"/>
        </w:rPr>
        <w:t>So,</w:t>
      </w:r>
      <w:r>
        <w:rPr>
          <w:rFonts w:ascii="Times New Roman" w:eastAsia="Times New Roman" w:hAnsi="Times New Roman" w:cs="Times New Roman"/>
          <w:sz w:val="26"/>
          <w:szCs w:val="26"/>
        </w:rPr>
        <w:t xml:space="preserve"> he wanted to kill himself and </w:t>
      </w:r>
      <w:proofErr w:type="gramStart"/>
      <w:r>
        <w:rPr>
          <w:rFonts w:ascii="Times New Roman" w:eastAsia="Times New Roman" w:hAnsi="Times New Roman" w:cs="Times New Roman"/>
          <w:sz w:val="26"/>
          <w:szCs w:val="26"/>
        </w:rPr>
        <w:t>planed</w:t>
      </w:r>
      <w:proofErr w:type="gramEnd"/>
      <w:r>
        <w:rPr>
          <w:rFonts w:ascii="Times New Roman" w:eastAsia="Times New Roman" w:hAnsi="Times New Roman" w:cs="Times New Roman"/>
          <w:sz w:val="26"/>
          <w:szCs w:val="26"/>
        </w:rPr>
        <w:t xml:space="preserve"> to lie down on a train railroad.</w:t>
      </w:r>
      <w:r w:rsidR="006C3266">
        <w:rPr>
          <w:rFonts w:ascii="Times New Roman" w:eastAsia="Times New Roman" w:hAnsi="Times New Roman" w:cs="Times New Roman"/>
          <w:sz w:val="26"/>
          <w:szCs w:val="26"/>
        </w:rPr>
        <w:t xml:space="preserve"> But the previous night Jesus appeared in his dream. Jesus forgave his sin and gave him new life. Since then, Singh decided to live for Jesus and wanted to become a missionary. His conversion made his father and brothers got mad. His brothers poisoned him several times. His townspeople sent venomous snakes to his bed. But Singh survived and left for the Himalaya to preach the gospel, the love of Jesus.</w:t>
      </w:r>
    </w:p>
    <w:p w14:paraId="22F82DCB" w14:textId="178FC4D6" w:rsidR="00832F64" w:rsidRDefault="00832F64" w:rsidP="006045B2">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 did not know who Jesus was before I studied the Bible and received the Holy Spirit. My life was sorrowful</w:t>
      </w:r>
      <w:r w:rsidR="00BA2D4B">
        <w:rPr>
          <w:rFonts w:ascii="Times New Roman" w:eastAsia="Times New Roman" w:hAnsi="Times New Roman" w:cs="Times New Roman"/>
          <w:sz w:val="26"/>
          <w:szCs w:val="26"/>
        </w:rPr>
        <w:t xml:space="preserve"> and my heart was dark and heavy,</w:t>
      </w:r>
      <w:r>
        <w:rPr>
          <w:rFonts w:ascii="Times New Roman" w:eastAsia="Times New Roman" w:hAnsi="Times New Roman" w:cs="Times New Roman"/>
          <w:sz w:val="26"/>
          <w:szCs w:val="26"/>
        </w:rPr>
        <w:t xml:space="preserve"> because I did not know who I am and why I must live. I thought that death is the end of everything. At that time, I was studying art in a college. I thought that being an artist was the </w:t>
      </w:r>
      <w:r w:rsidR="00BA2D4B">
        <w:rPr>
          <w:rFonts w:ascii="Times New Roman" w:eastAsia="Times New Roman" w:hAnsi="Times New Roman" w:cs="Times New Roman"/>
          <w:sz w:val="26"/>
          <w:szCs w:val="26"/>
        </w:rPr>
        <w:t>purpose</w:t>
      </w:r>
      <w:r>
        <w:rPr>
          <w:rFonts w:ascii="Times New Roman" w:eastAsia="Times New Roman" w:hAnsi="Times New Roman" w:cs="Times New Roman"/>
          <w:sz w:val="26"/>
          <w:szCs w:val="26"/>
        </w:rPr>
        <w:t xml:space="preserve"> of my life. But nothing and no one</w:t>
      </w:r>
      <w:r w:rsidR="00BA2D4B">
        <w:rPr>
          <w:rFonts w:ascii="Times New Roman" w:eastAsia="Times New Roman" w:hAnsi="Times New Roman" w:cs="Times New Roman"/>
          <w:sz w:val="26"/>
          <w:szCs w:val="26"/>
        </w:rPr>
        <w:t xml:space="preserve"> taught me the meaning of life and</w:t>
      </w:r>
      <w:r>
        <w:rPr>
          <w:rFonts w:ascii="Times New Roman" w:eastAsia="Times New Roman" w:hAnsi="Times New Roman" w:cs="Times New Roman"/>
          <w:sz w:val="26"/>
          <w:szCs w:val="26"/>
        </w:rPr>
        <w:t xml:space="preserve"> satisfied my empty soul. One </w:t>
      </w:r>
      <w:r>
        <w:rPr>
          <w:rFonts w:ascii="Times New Roman" w:eastAsia="Times New Roman" w:hAnsi="Times New Roman" w:cs="Times New Roman"/>
          <w:sz w:val="26"/>
          <w:szCs w:val="26"/>
        </w:rPr>
        <w:lastRenderedPageBreak/>
        <w:t xml:space="preserve">day one of my close friends died. I had to watch his funeral ceremony. My sorrow and confusion were deepened. All my paintings were covered with black color. I filled my empty heart </w:t>
      </w:r>
      <w:r w:rsidR="00BA2D4B">
        <w:rPr>
          <w:rFonts w:ascii="Times New Roman" w:eastAsia="Times New Roman" w:hAnsi="Times New Roman" w:cs="Times New Roman"/>
          <w:sz w:val="26"/>
          <w:szCs w:val="26"/>
        </w:rPr>
        <w:t>with alcohol</w:t>
      </w:r>
      <w:r>
        <w:rPr>
          <w:rFonts w:ascii="Times New Roman" w:eastAsia="Times New Roman" w:hAnsi="Times New Roman" w:cs="Times New Roman"/>
          <w:sz w:val="26"/>
          <w:szCs w:val="26"/>
        </w:rPr>
        <w:t xml:space="preserve"> and</w:t>
      </w:r>
      <w:r w:rsidR="00BA2D4B">
        <w:rPr>
          <w:rFonts w:ascii="Times New Roman" w:eastAsia="Times New Roman" w:hAnsi="Times New Roman" w:cs="Times New Roman"/>
          <w:sz w:val="26"/>
          <w:szCs w:val="26"/>
        </w:rPr>
        <w:t xml:space="preserve"> smoked</w:t>
      </w:r>
      <w:r>
        <w:rPr>
          <w:rFonts w:ascii="Times New Roman" w:eastAsia="Times New Roman" w:hAnsi="Times New Roman" w:cs="Times New Roman"/>
          <w:sz w:val="26"/>
          <w:szCs w:val="26"/>
        </w:rPr>
        <w:t xml:space="preserve"> cigarette</w:t>
      </w:r>
      <w:r w:rsidR="00BA2D4B">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Finally, I lost my health and quit my school. </w:t>
      </w:r>
      <w:r w:rsidR="00BA2D4B">
        <w:rPr>
          <w:rFonts w:ascii="Times New Roman" w:eastAsia="Times New Roman" w:hAnsi="Times New Roman" w:cs="Times New Roman"/>
          <w:sz w:val="26"/>
          <w:szCs w:val="26"/>
        </w:rPr>
        <w:t xml:space="preserve">I thought that my life was over. But God did not give me up. </w:t>
      </w:r>
      <w:r>
        <w:rPr>
          <w:rFonts w:ascii="Times New Roman" w:eastAsia="Times New Roman" w:hAnsi="Times New Roman" w:cs="Times New Roman"/>
          <w:sz w:val="26"/>
          <w:szCs w:val="26"/>
        </w:rPr>
        <w:t xml:space="preserve">God gave me a blessing to hear the gospel, the good news of </w:t>
      </w:r>
      <w:r w:rsidR="00E46860">
        <w:rPr>
          <w:rFonts w:ascii="Times New Roman" w:eastAsia="Times New Roman" w:hAnsi="Times New Roman" w:cs="Times New Roman"/>
          <w:sz w:val="26"/>
          <w:szCs w:val="26"/>
        </w:rPr>
        <w:t>Jesus Christ</w:t>
      </w:r>
      <w:r>
        <w:rPr>
          <w:rFonts w:ascii="Times New Roman" w:eastAsia="Times New Roman" w:hAnsi="Times New Roman" w:cs="Times New Roman"/>
          <w:sz w:val="26"/>
          <w:szCs w:val="26"/>
        </w:rPr>
        <w:t>. I was invited to a Bible conference. I heard the voice of Jesus, “Father, forgive him, for he d</w:t>
      </w:r>
      <w:r w:rsidR="00441CA3">
        <w:rPr>
          <w:rFonts w:ascii="Times New Roman" w:eastAsia="Times New Roman" w:hAnsi="Times New Roman" w:cs="Times New Roman"/>
          <w:sz w:val="26"/>
          <w:szCs w:val="26"/>
        </w:rPr>
        <w:t>oes</w:t>
      </w:r>
      <w:r>
        <w:rPr>
          <w:rFonts w:ascii="Times New Roman" w:eastAsia="Times New Roman" w:hAnsi="Times New Roman" w:cs="Times New Roman"/>
          <w:sz w:val="26"/>
          <w:szCs w:val="26"/>
        </w:rPr>
        <w:t xml:space="preserve"> not know where he was going.”</w:t>
      </w:r>
      <w:r w:rsidR="00E46860">
        <w:rPr>
          <w:rFonts w:ascii="Times New Roman" w:eastAsia="Times New Roman" w:hAnsi="Times New Roman" w:cs="Times New Roman"/>
          <w:sz w:val="26"/>
          <w:szCs w:val="26"/>
        </w:rPr>
        <w:t xml:space="preserve"> God opened my spiritual eyes to see Jesus who was hung on the tree bleeding for my sins.</w:t>
      </w:r>
      <w:r>
        <w:rPr>
          <w:rFonts w:ascii="Times New Roman" w:eastAsia="Times New Roman" w:hAnsi="Times New Roman" w:cs="Times New Roman"/>
          <w:sz w:val="26"/>
          <w:szCs w:val="26"/>
        </w:rPr>
        <w:t xml:space="preserve"> The moment I received Jesus and believed in his </w:t>
      </w:r>
      <w:r w:rsidR="00441CA3">
        <w:rPr>
          <w:rFonts w:ascii="Times New Roman" w:eastAsia="Times New Roman" w:hAnsi="Times New Roman" w:cs="Times New Roman"/>
          <w:sz w:val="26"/>
          <w:szCs w:val="26"/>
        </w:rPr>
        <w:t xml:space="preserve">name, </w:t>
      </w:r>
      <w:r w:rsidR="006045B2">
        <w:rPr>
          <w:rFonts w:ascii="Times New Roman" w:eastAsia="Times New Roman" w:hAnsi="Times New Roman" w:cs="Times New Roman"/>
          <w:sz w:val="26"/>
          <w:szCs w:val="26"/>
        </w:rPr>
        <w:t xml:space="preserve">a great change occurred in my heart. I felt great freedom from the </w:t>
      </w:r>
      <w:r w:rsidR="00E46860">
        <w:rPr>
          <w:rFonts w:ascii="Times New Roman" w:eastAsia="Times New Roman" w:hAnsi="Times New Roman" w:cs="Times New Roman"/>
          <w:sz w:val="26"/>
          <w:szCs w:val="26"/>
        </w:rPr>
        <w:t xml:space="preserve">heavy </w:t>
      </w:r>
      <w:r w:rsidR="006045B2">
        <w:rPr>
          <w:rFonts w:ascii="Times New Roman" w:eastAsia="Times New Roman" w:hAnsi="Times New Roman" w:cs="Times New Roman"/>
          <w:sz w:val="26"/>
          <w:szCs w:val="26"/>
        </w:rPr>
        <w:t>weight of my sin, and inexpressible joy and hope filled my heart. I saw the kingdom of heaven through my eyes. I was converted. When I came out from the conference site</w:t>
      </w:r>
      <w:r w:rsidR="00E46860">
        <w:rPr>
          <w:rFonts w:ascii="Times New Roman" w:eastAsia="Times New Roman" w:hAnsi="Times New Roman" w:cs="Times New Roman"/>
          <w:sz w:val="26"/>
          <w:szCs w:val="26"/>
        </w:rPr>
        <w:t>, t</w:t>
      </w:r>
      <w:r w:rsidR="006045B2">
        <w:rPr>
          <w:rFonts w:ascii="Times New Roman" w:eastAsia="Times New Roman" w:hAnsi="Times New Roman" w:cs="Times New Roman"/>
          <w:sz w:val="26"/>
          <w:szCs w:val="26"/>
        </w:rPr>
        <w:t>h</w:t>
      </w:r>
      <w:r w:rsidR="00E46860">
        <w:rPr>
          <w:rFonts w:ascii="Times New Roman" w:eastAsia="Times New Roman" w:hAnsi="Times New Roman" w:cs="Times New Roman"/>
          <w:sz w:val="26"/>
          <w:szCs w:val="26"/>
        </w:rPr>
        <w:t>is</w:t>
      </w:r>
      <w:r w:rsidR="006045B2">
        <w:rPr>
          <w:rFonts w:ascii="Times New Roman" w:eastAsia="Times New Roman" w:hAnsi="Times New Roman" w:cs="Times New Roman"/>
          <w:sz w:val="26"/>
          <w:szCs w:val="26"/>
        </w:rPr>
        <w:t xml:space="preserve"> world looked changed. In the past, this world looked so dark and everything seemed meaningless including my life. But now this world looked so bright </w:t>
      </w:r>
      <w:r w:rsidR="00E46860">
        <w:rPr>
          <w:rFonts w:ascii="Times New Roman" w:eastAsia="Times New Roman" w:hAnsi="Times New Roman" w:cs="Times New Roman"/>
          <w:sz w:val="26"/>
          <w:szCs w:val="26"/>
        </w:rPr>
        <w:t>with full of meaning</w:t>
      </w:r>
      <w:r w:rsidR="006045B2">
        <w:rPr>
          <w:rFonts w:ascii="Times New Roman" w:eastAsia="Times New Roman" w:hAnsi="Times New Roman" w:cs="Times New Roman"/>
          <w:sz w:val="26"/>
          <w:szCs w:val="26"/>
        </w:rPr>
        <w:t>. When I touched a leaf of a tree, I felt even the leaf of th</w:t>
      </w:r>
      <w:r w:rsidR="00E46860">
        <w:rPr>
          <w:rFonts w:ascii="Times New Roman" w:eastAsia="Times New Roman" w:hAnsi="Times New Roman" w:cs="Times New Roman"/>
          <w:sz w:val="26"/>
          <w:szCs w:val="26"/>
        </w:rPr>
        <w:t>at</w:t>
      </w:r>
      <w:r w:rsidR="006045B2">
        <w:rPr>
          <w:rFonts w:ascii="Times New Roman" w:eastAsia="Times New Roman" w:hAnsi="Times New Roman" w:cs="Times New Roman"/>
          <w:sz w:val="26"/>
          <w:szCs w:val="26"/>
        </w:rPr>
        <w:t xml:space="preserve"> tree seemed to have reason to live and meaning to be there. </w:t>
      </w:r>
      <w:r w:rsidR="00E46860">
        <w:rPr>
          <w:rFonts w:ascii="Times New Roman" w:eastAsia="Times New Roman" w:hAnsi="Times New Roman" w:cs="Times New Roman"/>
          <w:sz w:val="26"/>
          <w:szCs w:val="26"/>
        </w:rPr>
        <w:t xml:space="preserve">If </w:t>
      </w:r>
      <w:r w:rsidR="006045B2">
        <w:rPr>
          <w:rFonts w:ascii="Times New Roman" w:eastAsia="Times New Roman" w:hAnsi="Times New Roman" w:cs="Times New Roman"/>
          <w:sz w:val="26"/>
          <w:szCs w:val="26"/>
        </w:rPr>
        <w:t xml:space="preserve">God gave the reason and meaning for even this leaf to exist, how much more </w:t>
      </w:r>
      <w:r w:rsidR="00E46860">
        <w:rPr>
          <w:rFonts w:ascii="Times New Roman" w:eastAsia="Times New Roman" w:hAnsi="Times New Roman" w:cs="Times New Roman"/>
          <w:sz w:val="26"/>
          <w:szCs w:val="26"/>
        </w:rPr>
        <w:t>he</w:t>
      </w:r>
      <w:r w:rsidR="006045B2">
        <w:rPr>
          <w:rFonts w:ascii="Times New Roman" w:eastAsia="Times New Roman" w:hAnsi="Times New Roman" w:cs="Times New Roman"/>
          <w:sz w:val="26"/>
          <w:szCs w:val="26"/>
        </w:rPr>
        <w:t xml:space="preserve"> gave my life with meaning and purpose. I decided to live for the glory of God, who gave me new life. I decided to learn Jesus and follow him. I decided to live new life</w:t>
      </w:r>
      <w:r w:rsidR="00E46860">
        <w:rPr>
          <w:rFonts w:ascii="Times New Roman" w:eastAsia="Times New Roman" w:hAnsi="Times New Roman" w:cs="Times New Roman"/>
          <w:sz w:val="26"/>
          <w:szCs w:val="26"/>
        </w:rPr>
        <w:t xml:space="preserve"> with new meaning of life</w:t>
      </w:r>
      <w:r w:rsidR="006045B2">
        <w:rPr>
          <w:rFonts w:ascii="Times New Roman" w:eastAsia="Times New Roman" w:hAnsi="Times New Roman" w:cs="Times New Roman"/>
          <w:sz w:val="26"/>
          <w:szCs w:val="26"/>
        </w:rPr>
        <w:t>. This is my gospel story. This is the reason why I decided to believe in Jesus</w:t>
      </w:r>
      <w:r w:rsidR="00E46860">
        <w:rPr>
          <w:rFonts w:ascii="Times New Roman" w:eastAsia="Times New Roman" w:hAnsi="Times New Roman" w:cs="Times New Roman"/>
          <w:sz w:val="26"/>
          <w:szCs w:val="26"/>
        </w:rPr>
        <w:t xml:space="preserve"> and follow him until now. Amen</w:t>
      </w:r>
      <w:r w:rsidR="00052FAE">
        <w:rPr>
          <w:rFonts w:ascii="Times New Roman" w:eastAsia="Times New Roman" w:hAnsi="Times New Roman" w:cs="Times New Roman"/>
          <w:sz w:val="26"/>
          <w:szCs w:val="26"/>
        </w:rPr>
        <w:t xml:space="preserve"> </w:t>
      </w:r>
    </w:p>
    <w:p w14:paraId="760AF943" w14:textId="77777777" w:rsidR="006C3266" w:rsidRDefault="33B057BA" w:rsidP="1B403DBA">
      <w:pPr>
        <w:ind w:firstLine="720"/>
        <w:rPr>
          <w:rFonts w:ascii="Times New Roman" w:eastAsia="Times New Roman" w:hAnsi="Times New Roman" w:cs="Times New Roman"/>
          <w:sz w:val="26"/>
          <w:szCs w:val="26"/>
        </w:rPr>
      </w:pPr>
      <w:r w:rsidRPr="33B057BA">
        <w:rPr>
          <w:rFonts w:ascii="Times New Roman" w:eastAsia="Times New Roman" w:hAnsi="Times New Roman" w:cs="Times New Roman"/>
          <w:sz w:val="26"/>
          <w:szCs w:val="26"/>
        </w:rPr>
        <w:t xml:space="preserve">In 2011 Ben West and I had a chance to visit a cemetery in Kwangju Korea, where foreign missionaries were buried, including an American missionary Eugene Bell. His tomb was located just over the hill where Msn Sarah Barry had stayed with other missionaries sent from Southern Presbyterian Church in America. In front of the tomb of </w:t>
      </w:r>
      <w:r w:rsidR="003E52B0">
        <w:rPr>
          <w:rFonts w:ascii="Times New Roman" w:eastAsia="Times New Roman" w:hAnsi="Times New Roman" w:cs="Times New Roman"/>
          <w:sz w:val="26"/>
          <w:szCs w:val="26"/>
        </w:rPr>
        <w:t>Eugene Bell</w:t>
      </w:r>
      <w:r w:rsidRPr="33B057BA">
        <w:rPr>
          <w:rFonts w:ascii="Times New Roman" w:eastAsia="Times New Roman" w:hAnsi="Times New Roman" w:cs="Times New Roman"/>
          <w:sz w:val="26"/>
          <w:szCs w:val="26"/>
        </w:rPr>
        <w:t xml:space="preserve">, Ben and I bowed down our heads, revered him, and gave thanks to God for his sacrificial life in Korea. Last week I heard a testimony of missionary Steve Linton, the great, great son of Eugene Bell, who still lives in Korea. According to Mr. Linton, in the early stage of mission in Korea, half of missionaries including their children, died of diseases average within 5 years since they had arrived. Ben and I saw many tombs of children in </w:t>
      </w:r>
      <w:proofErr w:type="spellStart"/>
      <w:r w:rsidRPr="33B057BA">
        <w:rPr>
          <w:rFonts w:ascii="Times New Roman" w:eastAsia="Times New Roman" w:hAnsi="Times New Roman" w:cs="Times New Roman"/>
          <w:sz w:val="26"/>
          <w:szCs w:val="26"/>
        </w:rPr>
        <w:t>Yanghwajin</w:t>
      </w:r>
      <w:proofErr w:type="spellEnd"/>
      <w:r w:rsidRPr="33B057BA">
        <w:rPr>
          <w:rFonts w:ascii="Times New Roman" w:eastAsia="Times New Roman" w:hAnsi="Times New Roman" w:cs="Times New Roman"/>
          <w:sz w:val="26"/>
          <w:szCs w:val="26"/>
        </w:rPr>
        <w:t xml:space="preserve"> in Seoul. At that time going out as a missionary means burying their bones in their mission field. They were willing to sacrifice their lives for the glory of God. They </w:t>
      </w:r>
      <w:proofErr w:type="gramStart"/>
      <w:r w:rsidRPr="33B057BA">
        <w:rPr>
          <w:rFonts w:ascii="Times New Roman" w:eastAsia="Times New Roman" w:hAnsi="Times New Roman" w:cs="Times New Roman"/>
          <w:sz w:val="26"/>
          <w:szCs w:val="26"/>
        </w:rPr>
        <w:t>don’t</w:t>
      </w:r>
      <w:proofErr w:type="gramEnd"/>
      <w:r w:rsidRPr="33B057BA">
        <w:rPr>
          <w:rFonts w:ascii="Times New Roman" w:eastAsia="Times New Roman" w:hAnsi="Times New Roman" w:cs="Times New Roman"/>
          <w:sz w:val="26"/>
          <w:szCs w:val="26"/>
        </w:rPr>
        <w:t xml:space="preserve"> mind of their death for the sake of Korean people. Their sacrificial lives remind me of Romans 14:7-8, “</w:t>
      </w:r>
      <w:r w:rsidRPr="33B057BA">
        <w:rPr>
          <w:rFonts w:ascii="Times New Roman" w:eastAsia="Times New Roman" w:hAnsi="Times New Roman" w:cs="Times New Roman"/>
          <w:i/>
          <w:iCs/>
          <w:sz w:val="26"/>
          <w:szCs w:val="26"/>
        </w:rPr>
        <w:t>For none of us lives for ourselves alone, and none of us dies for ourselves alone. If we live, we live for the Lord; and if we die, we die for the Lord, So, whether we live or die, we belong to the Lord</w:t>
      </w:r>
      <w:r w:rsidRPr="33B057BA">
        <w:rPr>
          <w:rFonts w:ascii="Times New Roman" w:eastAsia="Times New Roman" w:hAnsi="Times New Roman" w:cs="Times New Roman"/>
          <w:sz w:val="26"/>
          <w:szCs w:val="26"/>
        </w:rPr>
        <w:t xml:space="preserve">.” Amen!  128 years later since they had been buried there, Korea became one of the most powerful Christian countries in the world. The seed which they sowed began to blossom and bear fruits. The seed of the gospel were spread to every corner of the Korean peninsula, and it was conveyed to every corner of the world through Korean missionaries in a century. We are one of them. As one of Korean missionaries, I appreciate again for American and Canadian </w:t>
      </w:r>
      <w:r w:rsidRPr="33B057BA">
        <w:rPr>
          <w:rFonts w:ascii="Times New Roman" w:eastAsia="Times New Roman" w:hAnsi="Times New Roman" w:cs="Times New Roman"/>
          <w:sz w:val="26"/>
          <w:szCs w:val="26"/>
        </w:rPr>
        <w:lastRenderedPageBreak/>
        <w:t xml:space="preserve">missionaries, including Msn. Sarah Barry, who came to Korea, and taught the gospel, built churches, schools, and hospitals and were buried in Korea. </w:t>
      </w:r>
    </w:p>
    <w:p w14:paraId="167CA11C" w14:textId="1E09835E" w:rsidR="1B403DBA" w:rsidRDefault="33B057BA" w:rsidP="006C3266">
      <w:pPr>
        <w:ind w:firstLine="720"/>
        <w:rPr>
          <w:rFonts w:ascii="Times New Roman" w:eastAsia="Times New Roman" w:hAnsi="Times New Roman" w:cs="Times New Roman"/>
          <w:sz w:val="26"/>
          <w:szCs w:val="26"/>
        </w:rPr>
      </w:pPr>
      <w:r w:rsidRPr="33B057BA">
        <w:rPr>
          <w:rFonts w:ascii="Times New Roman" w:eastAsia="Times New Roman" w:hAnsi="Times New Roman" w:cs="Times New Roman"/>
          <w:sz w:val="26"/>
          <w:szCs w:val="26"/>
        </w:rPr>
        <w:t xml:space="preserve"> Paul said in 11:1, “</w:t>
      </w:r>
      <w:r w:rsidRPr="33B057BA">
        <w:rPr>
          <w:rFonts w:ascii="Times New Roman" w:eastAsia="Times New Roman" w:hAnsi="Times New Roman" w:cs="Times New Roman"/>
          <w:b/>
          <w:bCs/>
          <w:i/>
          <w:iCs/>
          <w:sz w:val="26"/>
          <w:szCs w:val="26"/>
        </w:rPr>
        <w:t>Follow my example, as I follow the example of Christ</w:t>
      </w:r>
      <w:r w:rsidRPr="33B057BA">
        <w:rPr>
          <w:rFonts w:ascii="Times New Roman" w:eastAsia="Times New Roman" w:hAnsi="Times New Roman" w:cs="Times New Roman"/>
          <w:sz w:val="26"/>
          <w:szCs w:val="26"/>
        </w:rPr>
        <w:t xml:space="preserve">.” </w:t>
      </w:r>
      <w:r w:rsidR="006C3266">
        <w:rPr>
          <w:rFonts w:ascii="Times New Roman" w:eastAsia="Times New Roman" w:hAnsi="Times New Roman" w:cs="Times New Roman"/>
          <w:sz w:val="26"/>
          <w:szCs w:val="26"/>
        </w:rPr>
        <w:t xml:space="preserve">The common point of all these people above is that they lived for the sake of others. They did not save themselves to save others. Beneath the cross people ridiculed Jesus who was hung on the cross. “If you are the Son of God, come down from the cross and save yourself.1”  But Jesus did not come down from the cross, but remained there to save us. He did not save himself to save us. Praise Jesus. Paul wanted to follow the example of Jesus. So he repeated saying that we must live for the glory of God and for the sake of others. </w:t>
      </w:r>
      <w:r w:rsidRPr="33B057BA">
        <w:rPr>
          <w:rFonts w:ascii="Times New Roman" w:eastAsia="Times New Roman" w:hAnsi="Times New Roman" w:cs="Times New Roman"/>
          <w:sz w:val="26"/>
          <w:szCs w:val="26"/>
        </w:rPr>
        <w:t xml:space="preserve">As Paul followed the example of Christ, </w:t>
      </w:r>
      <w:r w:rsidR="006C3266">
        <w:rPr>
          <w:rFonts w:ascii="Times New Roman" w:eastAsia="Times New Roman" w:hAnsi="Times New Roman" w:cs="Times New Roman"/>
          <w:sz w:val="26"/>
          <w:szCs w:val="26"/>
        </w:rPr>
        <w:t>let us</w:t>
      </w:r>
      <w:r w:rsidRPr="33B057BA">
        <w:rPr>
          <w:rFonts w:ascii="Times New Roman" w:eastAsia="Times New Roman" w:hAnsi="Times New Roman" w:cs="Times New Roman"/>
          <w:sz w:val="26"/>
          <w:szCs w:val="26"/>
        </w:rPr>
        <w:t xml:space="preserve"> follow the example of </w:t>
      </w:r>
      <w:r w:rsidR="006C3266">
        <w:rPr>
          <w:rFonts w:ascii="Times New Roman" w:eastAsia="Times New Roman" w:hAnsi="Times New Roman" w:cs="Times New Roman"/>
          <w:sz w:val="26"/>
          <w:szCs w:val="26"/>
        </w:rPr>
        <w:t xml:space="preserve">Paul, Sundar Singh, </w:t>
      </w:r>
      <w:r w:rsidRPr="33B057BA">
        <w:rPr>
          <w:rFonts w:ascii="Times New Roman" w:eastAsia="Times New Roman" w:hAnsi="Times New Roman" w:cs="Times New Roman"/>
          <w:sz w:val="26"/>
          <w:szCs w:val="26"/>
        </w:rPr>
        <w:t xml:space="preserve">Eugene Bell, Sarah Barry, and many other missionaries who lived and died </w:t>
      </w:r>
      <w:r w:rsidR="003E52B0">
        <w:rPr>
          <w:rFonts w:ascii="Times New Roman" w:eastAsia="Times New Roman" w:hAnsi="Times New Roman" w:cs="Times New Roman"/>
          <w:sz w:val="26"/>
          <w:szCs w:val="26"/>
        </w:rPr>
        <w:t>for the glory of God</w:t>
      </w:r>
      <w:r w:rsidRPr="33B057BA">
        <w:rPr>
          <w:rFonts w:ascii="Times New Roman" w:eastAsia="Times New Roman" w:hAnsi="Times New Roman" w:cs="Times New Roman"/>
          <w:sz w:val="26"/>
          <w:szCs w:val="26"/>
        </w:rPr>
        <w:t>. Amen!</w:t>
      </w:r>
    </w:p>
    <w:p w14:paraId="3617D3CD" w14:textId="75DDDB18" w:rsidR="3C82DFAB" w:rsidRDefault="3C82DFAB" w:rsidP="3C82DFAB">
      <w:pPr>
        <w:ind w:firstLine="720"/>
        <w:rPr>
          <w:rFonts w:ascii="Times New Roman" w:eastAsia="Times New Roman" w:hAnsi="Times New Roman" w:cs="Times New Roman"/>
          <w:sz w:val="26"/>
          <w:szCs w:val="26"/>
        </w:rPr>
      </w:pPr>
      <w:r w:rsidRPr="3C82DFAB">
        <w:rPr>
          <w:rFonts w:ascii="Times New Roman" w:eastAsia="Times New Roman" w:hAnsi="Times New Roman" w:cs="Times New Roman"/>
          <w:sz w:val="26"/>
          <w:szCs w:val="26"/>
        </w:rPr>
        <w:t>One word: In the sight of God, for the glory of God!</w:t>
      </w:r>
    </w:p>
    <w:sectPr w:rsidR="3C82D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48CD66"/>
    <w:rsid w:val="00052FAE"/>
    <w:rsid w:val="00170DDF"/>
    <w:rsid w:val="00173AA7"/>
    <w:rsid w:val="002406AA"/>
    <w:rsid w:val="00391F7D"/>
    <w:rsid w:val="003E52B0"/>
    <w:rsid w:val="00441CA3"/>
    <w:rsid w:val="00530FEF"/>
    <w:rsid w:val="006045B2"/>
    <w:rsid w:val="00665AA3"/>
    <w:rsid w:val="006C3266"/>
    <w:rsid w:val="00781294"/>
    <w:rsid w:val="00832F64"/>
    <w:rsid w:val="009F06AF"/>
    <w:rsid w:val="00BA2D4B"/>
    <w:rsid w:val="00BC26AF"/>
    <w:rsid w:val="00D15A6F"/>
    <w:rsid w:val="00DF3C41"/>
    <w:rsid w:val="00E46860"/>
    <w:rsid w:val="0448CD66"/>
    <w:rsid w:val="1B162571"/>
    <w:rsid w:val="1B403DBA"/>
    <w:rsid w:val="1D12CE70"/>
    <w:rsid w:val="1FEAAF85"/>
    <w:rsid w:val="22B52ADB"/>
    <w:rsid w:val="24EDE5E0"/>
    <w:rsid w:val="29E4CCAA"/>
    <w:rsid w:val="33B057BA"/>
    <w:rsid w:val="3A90D411"/>
    <w:rsid w:val="3C82DFAB"/>
    <w:rsid w:val="46CDDB4C"/>
    <w:rsid w:val="52DF6449"/>
    <w:rsid w:val="634C4981"/>
    <w:rsid w:val="7846ED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AF85"/>
  <w15:chartTrackingRefBased/>
  <w15:docId w15:val="{3F7A75B2-3FC4-4D97-A9AC-D5E365CA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2023-03-19T15:36:00Z</cp:lastPrinted>
  <dcterms:created xsi:type="dcterms:W3CDTF">2023-03-19T21:59:00Z</dcterms:created>
  <dcterms:modified xsi:type="dcterms:W3CDTF">2023-03-19T21:59:00Z</dcterms:modified>
</cp:coreProperties>
</file>